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947A" w14:textId="77777777" w:rsidR="00C2783E" w:rsidRPr="00DF6B44" w:rsidRDefault="00C2783E" w:rsidP="00C2783E">
      <w:pPr>
        <w:rPr>
          <w:noProof/>
          <w:color w:val="000000"/>
          <w:lang w:val="vi-VN"/>
        </w:rPr>
      </w:pPr>
    </w:p>
    <w:tbl>
      <w:tblPr>
        <w:tblpPr w:leftFromText="180" w:rightFromText="180" w:vertAnchor="text" w:tblpX="108" w:tblpY="1"/>
        <w:tblOverlap w:val="never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8366"/>
      </w:tblGrid>
      <w:tr w:rsidR="00C2783E" w:rsidRPr="00DF6B44" w14:paraId="0CA086F4" w14:textId="77777777" w:rsidTr="003A725B">
        <w:trPr>
          <w:trHeight w:val="1692"/>
        </w:trPr>
        <w:tc>
          <w:tcPr>
            <w:tcW w:w="2929" w:type="dxa"/>
          </w:tcPr>
          <w:p w14:paraId="2EB5D7D9" w14:textId="77777777" w:rsidR="00C2783E" w:rsidRPr="00DF6B44" w:rsidRDefault="00C2783E" w:rsidP="003A725B">
            <w:pPr>
              <w:pStyle w:val="Heading1"/>
              <w:spacing w:after="225" w:line="420" w:lineRule="atLeast"/>
              <w:ind w:left="0" w:right="18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cs="Arial"/>
                <w:b w:val="0"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683CE0C5" wp14:editId="0287D404">
                  <wp:extent cx="1694169" cy="1025134"/>
                  <wp:effectExtent l="0" t="0" r="0" b="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522" cy="103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6" w:type="dxa"/>
            <w:vAlign w:val="center"/>
          </w:tcPr>
          <w:p w14:paraId="11267D45" w14:textId="77777777" w:rsidR="00C2783E" w:rsidRPr="005774A6" w:rsidRDefault="00C2783E" w:rsidP="003A725B">
            <w:pPr>
              <w:tabs>
                <w:tab w:val="left" w:pos="1170"/>
              </w:tabs>
              <w:rPr>
                <w:rFonts w:ascii="Arial" w:hAnsi="Arial" w:cs="Arial"/>
                <w:color w:val="000000"/>
                <w:lang w:val="vi-VN"/>
              </w:rPr>
            </w:pPr>
            <w:r w:rsidRPr="00B76557">
              <w:rPr>
                <w:rFonts w:ascii="Arial" w:hAnsi="Arial" w:cs="Arial"/>
                <w:b/>
                <w:bCs/>
                <w:color w:val="000000" w:themeColor="text1"/>
              </w:rPr>
              <w:t>CÔNG TY TNHH CÔNG</w:t>
            </w:r>
            <w:r w:rsidRPr="00B76557">
              <w:rPr>
                <w:rFonts w:ascii="Arial" w:hAnsi="Arial" w:cs="Arial"/>
                <w:b/>
                <w:bCs/>
                <w:color w:val="000000" w:themeColor="text1"/>
                <w:lang w:val="vi-VN"/>
              </w:rPr>
              <w:t xml:space="preserve"> NGHỆ TRUYỀN THÔNG ĐẠI THẮNG</w:t>
            </w:r>
            <w:r w:rsidRPr="00B7655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color w:val="000000"/>
              </w:rPr>
              <w:t xml:space="preserve">Địa chỉ: </w:t>
            </w:r>
            <w:r>
              <w:rPr>
                <w:rFonts w:ascii="Arial" w:hAnsi="Arial" w:cs="Arial"/>
                <w:color w:val="000000"/>
                <w:lang w:val="vi-VN"/>
              </w:rPr>
              <w:t>833/11 Trường Chinh, Phường Tây Thạnh, Quận Tân Phú</w:t>
            </w:r>
            <w:r>
              <w:rPr>
                <w:rFonts w:ascii="Arial" w:hAnsi="Arial" w:cs="Arial"/>
                <w:color w:val="000000"/>
                <w:lang w:val="vi-VN"/>
              </w:rPr>
              <w:br/>
              <w:t>Thành Phố Hồ Chí Minh</w:t>
            </w:r>
            <w:r>
              <w:rPr>
                <w:rFonts w:ascii="Arial" w:hAnsi="Arial" w:cs="Arial"/>
                <w:color w:val="000000"/>
                <w:lang w:val="vi-VN"/>
              </w:rPr>
              <w:br/>
            </w:r>
            <w:r>
              <w:rPr>
                <w:rFonts w:ascii="Arial" w:hAnsi="Arial" w:cs="Arial"/>
                <w:color w:val="000000"/>
              </w:rPr>
              <w:t xml:space="preserve">ĐT:  CSKH: </w:t>
            </w:r>
            <w:r>
              <w:rPr>
                <w:rFonts w:ascii="Arial" w:hAnsi="Arial" w:cs="Arial"/>
                <w:color w:val="000000"/>
                <w:lang w:val="vi-VN"/>
              </w:rPr>
              <w:t xml:space="preserve">0704.556.939 </w:t>
            </w:r>
            <w:r>
              <w:rPr>
                <w:rFonts w:ascii="Arial" w:hAnsi="Arial" w:cs="Arial"/>
                <w:color w:val="000000"/>
              </w:rPr>
              <w:t xml:space="preserve">/  Hỗ trợ kỹ thuật : </w:t>
            </w:r>
            <w:r>
              <w:rPr>
                <w:rFonts w:ascii="Arial" w:hAnsi="Arial" w:cs="Arial"/>
                <w:color w:val="000000"/>
                <w:lang w:val="vi-VN"/>
              </w:rPr>
              <w:t>0909.873.123</w:t>
            </w:r>
            <w:r>
              <w:rPr>
                <w:rFonts w:ascii="Arial" w:hAnsi="Arial" w:cs="Arial"/>
                <w:color w:val="000000"/>
                <w:lang w:val="vi-VN"/>
              </w:rPr>
              <w:br/>
            </w:r>
          </w:p>
        </w:tc>
      </w:tr>
    </w:tbl>
    <w:p w14:paraId="0565EBAD" w14:textId="77777777" w:rsidR="00C2783E" w:rsidRPr="00DF6B44" w:rsidRDefault="00C2783E" w:rsidP="00C2783E">
      <w:pPr>
        <w:rPr>
          <w:noProof/>
          <w:color w:val="000000"/>
          <w:lang w:val="vi-VN"/>
        </w:rPr>
      </w:pPr>
    </w:p>
    <w:p w14:paraId="320F05B2" w14:textId="77777777" w:rsidR="00C2783E" w:rsidRDefault="00C2783E" w:rsidP="00C2783E">
      <w:pPr>
        <w:jc w:val="center"/>
        <w:rPr>
          <w:b/>
          <w:noProof/>
          <w:color w:val="000000"/>
          <w:u w:val="single"/>
          <w:lang w:val="vi-VN"/>
        </w:rPr>
      </w:pPr>
      <w:r w:rsidRPr="00DF6B44">
        <w:rPr>
          <w:b/>
          <w:noProof/>
          <w:color w:val="000000"/>
          <w:u w:val="single"/>
          <w:lang w:val="vi-VN"/>
        </w:rPr>
        <w:t>BẢNG MÔ TẢ CHI TIẾT CHỨC NĂNG LẬP TRÌNH</w:t>
      </w:r>
    </w:p>
    <w:p w14:paraId="055A39D6" w14:textId="6802A6E3" w:rsidR="00C2783E" w:rsidRPr="00DF6B44" w:rsidRDefault="00C2783E" w:rsidP="00C2783E">
      <w:pPr>
        <w:jc w:val="center"/>
        <w:rPr>
          <w:b/>
          <w:noProof/>
          <w:color w:val="000000"/>
          <w:u w:val="single"/>
          <w:lang w:val="vi-VN"/>
        </w:rPr>
      </w:pPr>
      <w:r>
        <w:rPr>
          <w:b/>
          <w:noProof/>
          <w:color w:val="000000"/>
          <w:u w:val="single"/>
          <w:lang w:val="vi-VN"/>
        </w:rPr>
        <w:t xml:space="preserve">WEB </w:t>
      </w:r>
      <w:r w:rsidR="00A8588D">
        <w:rPr>
          <w:b/>
          <w:bCs/>
          <w:color w:val="333E48"/>
          <w:spacing w:val="-2"/>
          <w:u w:val="single"/>
          <w:shd w:val="clear" w:color="auto" w:fill="FFFFFF"/>
        </w:rPr>
        <w:t>WALTER INTERNATIONAL GROUP</w:t>
      </w:r>
    </w:p>
    <w:p w14:paraId="716974BF" w14:textId="77777777" w:rsidR="00C2783E" w:rsidRPr="00DF6B44" w:rsidRDefault="00C2783E" w:rsidP="00C2783E">
      <w:pPr>
        <w:rPr>
          <w:b/>
          <w:color w:val="000000"/>
          <w:u w:val="single"/>
          <w:lang w:val="vi-VN"/>
        </w:rPr>
      </w:pPr>
      <w:r w:rsidRPr="00DF6B44">
        <w:rPr>
          <w:b/>
          <w:noProof/>
          <w:color w:val="000000"/>
          <w:u w:val="single"/>
          <w:lang w:val="vi-VN"/>
        </w:rPr>
        <w:t>THÔNG TIN HỢP ĐỒNG:</w:t>
      </w: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7095"/>
        <w:gridCol w:w="3104"/>
      </w:tblGrid>
      <w:tr w:rsidR="00C2783E" w:rsidRPr="00DF6B44" w14:paraId="55097E3E" w14:textId="77777777" w:rsidTr="003A725B">
        <w:trPr>
          <w:trHeight w:val="638"/>
        </w:trPr>
        <w:tc>
          <w:tcPr>
            <w:tcW w:w="1278" w:type="dxa"/>
            <w:shd w:val="clear" w:color="auto" w:fill="EEECE1"/>
            <w:vAlign w:val="center"/>
          </w:tcPr>
          <w:p w14:paraId="75B0B174" w14:textId="77777777" w:rsidR="00C2783E" w:rsidRPr="00DF6B44" w:rsidRDefault="00C2783E" w:rsidP="003A725B">
            <w:pPr>
              <w:rPr>
                <w:b/>
                <w:color w:val="000000"/>
                <w:lang w:val="vi-VN"/>
              </w:rPr>
            </w:pPr>
            <w:r w:rsidRPr="00DF6B44">
              <w:rPr>
                <w:b/>
                <w:color w:val="000000"/>
                <w:lang w:val="vi-VN"/>
              </w:rPr>
              <w:t>TÊN HỢP ĐỒNG</w:t>
            </w:r>
          </w:p>
        </w:tc>
        <w:tc>
          <w:tcPr>
            <w:tcW w:w="7095" w:type="dxa"/>
            <w:shd w:val="clear" w:color="auto" w:fill="auto"/>
            <w:vAlign w:val="center"/>
          </w:tcPr>
          <w:p w14:paraId="1694A8E7" w14:textId="2E4DED92" w:rsidR="00C2783E" w:rsidRPr="00A8588D" w:rsidRDefault="00332367" w:rsidP="003A725B">
            <w:pPr>
              <w:rPr>
                <w:b/>
                <w:noProof/>
                <w:color w:val="000000"/>
              </w:rPr>
            </w:pPr>
            <w:r w:rsidRPr="00A8588D">
              <w:rPr>
                <w:b/>
                <w:noProof/>
                <w:color w:val="000000"/>
              </w:rPr>
              <w:t xml:space="preserve">LEXUS </w:t>
            </w:r>
            <w:r w:rsidR="00A8588D" w:rsidRPr="00A8588D">
              <w:rPr>
                <w:b/>
                <w:bCs/>
                <w:color w:val="333E48"/>
                <w:spacing w:val="-2"/>
                <w:shd w:val="clear" w:color="auto" w:fill="FFFFFF"/>
              </w:rPr>
              <w:t>WALTER INTERNATIONAL GROUP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60205FD6" w14:textId="1C15B7AC" w:rsidR="00C2783E" w:rsidRPr="00D82769" w:rsidRDefault="00C2783E" w:rsidP="003A725B">
            <w:pPr>
              <w:jc w:val="center"/>
              <w:rPr>
                <w:color w:val="000000"/>
              </w:rPr>
            </w:pPr>
            <w:r w:rsidRPr="00DF6B44">
              <w:rPr>
                <w:color w:val="000000"/>
              </w:rPr>
              <w:t xml:space="preserve">Cơ bản + giao diện responsive </w:t>
            </w:r>
            <w:r>
              <w:rPr>
                <w:color w:val="000000"/>
                <w:lang w:val="vi-VN"/>
              </w:rPr>
              <w:t>+ SSL</w:t>
            </w:r>
            <w:r w:rsidR="00D82769">
              <w:rPr>
                <w:color w:val="000000"/>
              </w:rPr>
              <w:t xml:space="preserve"> </w:t>
            </w:r>
            <w:r w:rsidR="00D82769" w:rsidRPr="004E2761">
              <w:rPr>
                <w:color w:val="FF0000"/>
              </w:rPr>
              <w:t xml:space="preserve">+ </w:t>
            </w:r>
            <w:r w:rsidR="00A8588D">
              <w:rPr>
                <w:color w:val="FF0000"/>
              </w:rPr>
              <w:t>Google dịch</w:t>
            </w:r>
          </w:p>
        </w:tc>
      </w:tr>
    </w:tbl>
    <w:p w14:paraId="12B79AEF" w14:textId="77777777" w:rsidR="00C2783E" w:rsidRDefault="00C2783E" w:rsidP="00AD6EED">
      <w:pPr>
        <w:rPr>
          <w:b/>
          <w:color w:val="000000" w:themeColor="text1"/>
          <w:u w:val="single"/>
          <w:lang w:val="vi-VN"/>
        </w:rPr>
      </w:pPr>
    </w:p>
    <w:p w14:paraId="2D53661C" w14:textId="5E05771E" w:rsidR="00AD6EED" w:rsidRPr="009469FA" w:rsidRDefault="00AD6EED" w:rsidP="00AD6EED">
      <w:pPr>
        <w:rPr>
          <w:b/>
          <w:color w:val="000000" w:themeColor="text1"/>
          <w:u w:val="single"/>
        </w:rPr>
      </w:pPr>
      <w:r w:rsidRPr="00840A52">
        <w:rPr>
          <w:b/>
          <w:color w:val="000000" w:themeColor="text1"/>
          <w:u w:val="single"/>
          <w:lang w:val="vi-VN"/>
        </w:rPr>
        <w:t>BẢNG MÔ TẢ CHI TIẾT CHỨC NĂNG:</w:t>
      </w:r>
      <w:r w:rsidR="009469FA" w:rsidRPr="009469FA">
        <w:rPr>
          <w:b/>
          <w:color w:val="FF0000"/>
          <w:u w:val="single"/>
        </w:rPr>
        <w:t xml:space="preserve"> </w:t>
      </w:r>
      <w:r w:rsidR="009469FA" w:rsidRPr="009469FA">
        <w:rPr>
          <w:b/>
          <w:color w:val="FF0000"/>
          <w:lang w:val="vi-VN"/>
        </w:rPr>
        <w:t>(Một số lưu ý: Chữ màu đỏ)</w:t>
      </w:r>
    </w:p>
    <w:p w14:paraId="4012FF60" w14:textId="77777777" w:rsidR="009469FA" w:rsidRPr="00840A52" w:rsidRDefault="009469FA" w:rsidP="00AD6EED">
      <w:pPr>
        <w:rPr>
          <w:b/>
          <w:color w:val="000000" w:themeColor="text1"/>
          <w:u w:val="single"/>
          <w:lang w:val="vi-VN"/>
        </w:rPr>
      </w:pPr>
    </w:p>
    <w:tbl>
      <w:tblPr>
        <w:tblStyle w:val="TableGrid"/>
        <w:tblW w:w="11329" w:type="dxa"/>
        <w:tblLayout w:type="fixed"/>
        <w:tblLook w:val="04A0" w:firstRow="1" w:lastRow="0" w:firstColumn="1" w:lastColumn="0" w:noHBand="0" w:noVBand="1"/>
      </w:tblPr>
      <w:tblGrid>
        <w:gridCol w:w="559"/>
        <w:gridCol w:w="2333"/>
        <w:gridCol w:w="6172"/>
        <w:gridCol w:w="1276"/>
        <w:gridCol w:w="989"/>
      </w:tblGrid>
      <w:tr w:rsidR="0073530E" w:rsidRPr="00840A52" w14:paraId="536D9B85" w14:textId="77777777" w:rsidTr="006A1E8F">
        <w:trPr>
          <w:trHeight w:val="718"/>
        </w:trPr>
        <w:tc>
          <w:tcPr>
            <w:tcW w:w="559" w:type="dxa"/>
            <w:shd w:val="clear" w:color="auto" w:fill="00B050"/>
            <w:vAlign w:val="center"/>
          </w:tcPr>
          <w:p w14:paraId="73810062" w14:textId="77777777" w:rsidR="00AD6EED" w:rsidRPr="00840A52" w:rsidRDefault="00AD6EED" w:rsidP="00AD5F7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840A52">
              <w:rPr>
                <w:b/>
                <w:color w:val="000000" w:themeColor="text1"/>
                <w:lang w:val="vi-VN"/>
              </w:rPr>
              <w:t>STT</w:t>
            </w:r>
          </w:p>
        </w:tc>
        <w:tc>
          <w:tcPr>
            <w:tcW w:w="2333" w:type="dxa"/>
            <w:shd w:val="clear" w:color="auto" w:fill="00B050"/>
            <w:vAlign w:val="center"/>
          </w:tcPr>
          <w:p w14:paraId="36F8A2FE" w14:textId="77777777" w:rsidR="00AD6EED" w:rsidRPr="00840A52" w:rsidRDefault="00AD6EED" w:rsidP="00AD5F7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840A52">
              <w:rPr>
                <w:b/>
                <w:color w:val="000000" w:themeColor="text1"/>
                <w:lang w:val="vi-VN"/>
              </w:rPr>
              <w:t>TÊN CHỨC NĂNG</w:t>
            </w:r>
          </w:p>
        </w:tc>
        <w:tc>
          <w:tcPr>
            <w:tcW w:w="6172" w:type="dxa"/>
            <w:shd w:val="clear" w:color="auto" w:fill="00B050"/>
            <w:vAlign w:val="center"/>
          </w:tcPr>
          <w:p w14:paraId="7B91B99F" w14:textId="77777777" w:rsidR="00AD6EED" w:rsidRPr="00840A52" w:rsidRDefault="00AD6EED" w:rsidP="00AD5F7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840A52">
              <w:rPr>
                <w:b/>
                <w:color w:val="000000" w:themeColor="text1"/>
                <w:lang w:val="vi-VN"/>
              </w:rPr>
              <w:t>MÔ TẢ CHI TIẾT CHỨC NĂNG</w:t>
            </w:r>
          </w:p>
        </w:tc>
        <w:tc>
          <w:tcPr>
            <w:tcW w:w="1276" w:type="dxa"/>
            <w:shd w:val="clear" w:color="auto" w:fill="00B050"/>
            <w:vAlign w:val="center"/>
          </w:tcPr>
          <w:p w14:paraId="208AF051" w14:textId="77777777" w:rsidR="00AD6EED" w:rsidRPr="00840A52" w:rsidRDefault="00AD6EED" w:rsidP="00AD5F7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840A52">
              <w:rPr>
                <w:b/>
                <w:color w:val="000000" w:themeColor="text1"/>
                <w:lang w:val="vi-VN"/>
              </w:rPr>
              <w:t>PHẢN HỒI KHÁCH HÀNG</w:t>
            </w:r>
          </w:p>
        </w:tc>
        <w:tc>
          <w:tcPr>
            <w:tcW w:w="989" w:type="dxa"/>
            <w:shd w:val="clear" w:color="auto" w:fill="00B050"/>
            <w:vAlign w:val="center"/>
          </w:tcPr>
          <w:p w14:paraId="0D32081B" w14:textId="77777777" w:rsidR="00AD6EED" w:rsidRPr="00840A52" w:rsidRDefault="00AD6EED" w:rsidP="00AD5F7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840A52">
              <w:rPr>
                <w:b/>
                <w:color w:val="000000" w:themeColor="text1"/>
                <w:lang w:val="vi-VN"/>
              </w:rPr>
              <w:t>GHI CHÚ</w:t>
            </w:r>
          </w:p>
        </w:tc>
      </w:tr>
      <w:tr w:rsidR="0073530E" w:rsidRPr="00840A52" w14:paraId="3FEA96B9" w14:textId="77777777" w:rsidTr="006A1E8F">
        <w:trPr>
          <w:trHeight w:val="350"/>
        </w:trPr>
        <w:tc>
          <w:tcPr>
            <w:tcW w:w="559" w:type="dxa"/>
            <w:vAlign w:val="center"/>
          </w:tcPr>
          <w:p w14:paraId="2EF4217F" w14:textId="77777777" w:rsidR="00AD6EED" w:rsidRPr="00840A52" w:rsidRDefault="00AD6EED" w:rsidP="00AD5F7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840A52">
              <w:rPr>
                <w:b/>
                <w:color w:val="000000" w:themeColor="text1"/>
                <w:lang w:val="vi-VN"/>
              </w:rPr>
              <w:t>1</w:t>
            </w:r>
          </w:p>
        </w:tc>
        <w:tc>
          <w:tcPr>
            <w:tcW w:w="2333" w:type="dxa"/>
            <w:vAlign w:val="center"/>
          </w:tcPr>
          <w:p w14:paraId="140C5356" w14:textId="77777777" w:rsidR="00AD6EED" w:rsidRDefault="00ED3F5A" w:rsidP="00AD5F75">
            <w:pPr>
              <w:rPr>
                <w:b/>
                <w:color w:val="000000" w:themeColor="text1"/>
                <w:lang w:val="vi-VN"/>
              </w:rPr>
            </w:pPr>
            <w:r w:rsidRPr="00840A52">
              <w:rPr>
                <w:b/>
                <w:color w:val="000000" w:themeColor="text1"/>
                <w:lang w:val="vi-VN"/>
              </w:rPr>
              <w:t>TRANG CHỦ</w:t>
            </w:r>
          </w:p>
          <w:p w14:paraId="0E31CBFE" w14:textId="77777777" w:rsidR="00E524D6" w:rsidRDefault="005D388C" w:rsidP="00AD5F75">
            <w:pPr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 xml:space="preserve"> </w:t>
            </w:r>
          </w:p>
          <w:p w14:paraId="66B5D95B" w14:textId="0EDC76C3" w:rsidR="005D388C" w:rsidRPr="00840A52" w:rsidRDefault="005D388C" w:rsidP="00AD5F75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172" w:type="dxa"/>
          </w:tcPr>
          <w:p w14:paraId="30242B5D" w14:textId="4C02A6E9" w:rsidR="00003EE0" w:rsidRPr="00A8588D" w:rsidRDefault="00A8588D" w:rsidP="00A8588D">
            <w:pPr>
              <w:jc w:val="center"/>
              <w:rPr>
                <w:b/>
                <w:bCs/>
                <w:color w:val="FF0000"/>
              </w:rPr>
            </w:pPr>
            <w:r w:rsidRPr="00A8588D">
              <w:rPr>
                <w:b/>
                <w:bCs/>
                <w:color w:val="FF0000"/>
              </w:rPr>
              <w:t>TRANG MẪU: LEXUSLUOTSAIGON.VN</w:t>
            </w:r>
          </w:p>
          <w:p w14:paraId="1225995C" w14:textId="4C889661" w:rsidR="00EF5AB0" w:rsidRPr="00CB10B4" w:rsidRDefault="00CB10B4" w:rsidP="00D93716">
            <w:pPr>
              <w:rPr>
                <w:b/>
                <w:bCs/>
                <w:color w:val="FF0000"/>
              </w:rPr>
            </w:pPr>
            <w:r w:rsidRPr="00CB10B4">
              <w:rPr>
                <w:b/>
                <w:bCs/>
                <w:color w:val="FF0000"/>
              </w:rPr>
              <w:t xml:space="preserve">(Màu sắc chủ đạo: </w:t>
            </w:r>
            <w:r w:rsidR="00505303">
              <w:rPr>
                <w:b/>
                <w:bCs/>
                <w:color w:val="FF0000"/>
              </w:rPr>
              <w:t>Đỏ + Đe</w:t>
            </w:r>
            <w:r w:rsidR="00A8588D">
              <w:rPr>
                <w:b/>
                <w:bCs/>
                <w:color w:val="FF0000"/>
              </w:rPr>
              <w:t>N</w:t>
            </w:r>
            <w:r w:rsidR="00EF5AB0">
              <w:rPr>
                <w:b/>
                <w:bCs/>
                <w:color w:val="FF0000"/>
              </w:rPr>
              <w:t>)</w:t>
            </w:r>
          </w:p>
          <w:p w14:paraId="76A06746" w14:textId="5A0CCBD7" w:rsidR="00003EE0" w:rsidRPr="008F0398" w:rsidRDefault="00781C51" w:rsidP="00E524D6">
            <w:pPr>
              <w:ind w:left="553" w:hanging="193"/>
              <w:rPr>
                <w:color w:val="FF0000"/>
              </w:rPr>
            </w:pPr>
            <w:r w:rsidRPr="008F0398">
              <w:rPr>
                <w:color w:val="FF0000"/>
              </w:rPr>
              <w:t xml:space="preserve">1. </w:t>
            </w:r>
            <w:r w:rsidR="007C3189">
              <w:rPr>
                <w:color w:val="FF0000"/>
              </w:rPr>
              <w:t xml:space="preserve">Logo và </w:t>
            </w:r>
            <w:r w:rsidR="00C000B6" w:rsidRPr="008F0398">
              <w:rPr>
                <w:color w:val="FF0000"/>
              </w:rPr>
              <w:t xml:space="preserve">chữ </w:t>
            </w:r>
            <w:r w:rsidR="00A8588D">
              <w:rPr>
                <w:color w:val="FF0000"/>
              </w:rPr>
              <w:t xml:space="preserve">WALTER INTERNATIONAL </w:t>
            </w:r>
            <w:r w:rsidR="00677A05">
              <w:rPr>
                <w:color w:val="FF0000"/>
              </w:rPr>
              <w:t>GROUP</w:t>
            </w:r>
            <w:r w:rsidR="00C000B6" w:rsidRPr="008F0398">
              <w:rPr>
                <w:color w:val="FF0000"/>
              </w:rPr>
              <w:t xml:space="preserve"> </w:t>
            </w:r>
            <w:r w:rsidR="007C3189">
              <w:rPr>
                <w:color w:val="FF0000"/>
              </w:rPr>
              <w:t xml:space="preserve">ở header </w:t>
            </w:r>
            <w:r w:rsidR="00C000B6" w:rsidRPr="008F0398">
              <w:rPr>
                <w:color w:val="FF0000"/>
              </w:rPr>
              <w:t xml:space="preserve">có hiệu ứng như trang: </w:t>
            </w:r>
            <w:hyperlink r:id="rId9" w:history="1">
              <w:r w:rsidR="007C3189" w:rsidRPr="0033424A">
                <w:rPr>
                  <w:rStyle w:val="Hyperlink"/>
                </w:rPr>
                <w:t>https://lexusluotsaigon.vn/</w:t>
              </w:r>
            </w:hyperlink>
            <w:r w:rsidR="007C3189">
              <w:t xml:space="preserve"> </w:t>
            </w:r>
            <w:r w:rsidR="00C000B6" w:rsidRPr="008F0398">
              <w:rPr>
                <w:color w:val="FF0000"/>
              </w:rPr>
              <w:t xml:space="preserve"> </w:t>
            </w:r>
            <w:r w:rsidR="00FF42E6">
              <w:rPr>
                <w:color w:val="FF0000"/>
              </w:rPr>
              <w:br/>
              <w:t>(font chữ và size chữ của tên công ty và các danh mục Menu ở header giống như trang Lexus)</w:t>
            </w:r>
          </w:p>
          <w:p w14:paraId="55716077" w14:textId="5C22F7DE" w:rsidR="00003EE0" w:rsidRPr="00DD075A" w:rsidRDefault="00D9254D" w:rsidP="00DD075A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color w:val="FF0000"/>
                <w:sz w:val="24"/>
                <w:szCs w:val="24"/>
              </w:rPr>
            </w:pPr>
            <w:r w:rsidRPr="00DD075A">
              <w:rPr>
                <w:b/>
                <w:bCs/>
                <w:color w:val="FF0000"/>
                <w:sz w:val="24"/>
                <w:szCs w:val="24"/>
              </w:rPr>
              <w:t xml:space="preserve">Slide: Cho phép nhập </w:t>
            </w:r>
            <w:r w:rsidR="00DD075A" w:rsidRPr="00DD075A">
              <w:rPr>
                <w:b/>
                <w:bCs/>
                <w:color w:val="FF0000"/>
                <w:sz w:val="24"/>
                <w:szCs w:val="24"/>
              </w:rPr>
              <w:t>video</w:t>
            </w:r>
          </w:p>
          <w:p w14:paraId="4FD19A17" w14:textId="77777777" w:rsidR="00B33852" w:rsidRPr="002A21CE" w:rsidRDefault="00B33852" w:rsidP="00B33852">
            <w:r w:rsidRPr="002A21CE">
              <w:rPr>
                <w:b/>
                <w:color w:val="FF0000"/>
              </w:rPr>
              <w:t>CHÚ Ý</w:t>
            </w:r>
            <w:r w:rsidRPr="002A21CE">
              <w:rPr>
                <w:b/>
                <w:color w:val="FF0000"/>
                <w:lang w:val="vi-VN"/>
              </w:rPr>
              <w:t>: RÚT GỌN</w:t>
            </w:r>
            <w:r w:rsidRPr="002A21CE">
              <w:rPr>
                <w:b/>
                <w:color w:val="FF0000"/>
              </w:rPr>
              <w:t xml:space="preserve"> TỐI ƯU TẤT CẢ CÁC ĐƯỜNG LINK CHUẨN SEO</w:t>
            </w:r>
            <w:r w:rsidRPr="002A21CE">
              <w:rPr>
                <w:b/>
                <w:color w:val="FF0000"/>
                <w:lang w:val="vi-VN"/>
              </w:rPr>
              <w:t xml:space="preserve"> </w:t>
            </w:r>
          </w:p>
          <w:p w14:paraId="089AB99A" w14:textId="77777777" w:rsidR="001F5FB1" w:rsidRPr="002A21CE" w:rsidRDefault="001F5FB1" w:rsidP="00ED0462">
            <w:pPr>
              <w:ind w:left="36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32CF0809" w14:textId="6954081F" w:rsidR="00AD6EED" w:rsidRPr="002A21CE" w:rsidRDefault="004141BB" w:rsidP="00994A59">
            <w:pPr>
              <w:jc w:val="center"/>
              <w:rPr>
                <w:color w:val="000000" w:themeColor="text1"/>
              </w:rPr>
            </w:pPr>
            <w:r w:rsidRPr="002A21CE">
              <w:rPr>
                <w:color w:val="000000" w:themeColor="text1"/>
              </w:rPr>
              <w:t>Ok</w:t>
            </w:r>
          </w:p>
        </w:tc>
        <w:tc>
          <w:tcPr>
            <w:tcW w:w="989" w:type="dxa"/>
          </w:tcPr>
          <w:p w14:paraId="4B7418DC" w14:textId="77777777" w:rsidR="00AD6EED" w:rsidRPr="002A21CE" w:rsidRDefault="00AD6EED" w:rsidP="00994A59">
            <w:pPr>
              <w:jc w:val="center"/>
              <w:rPr>
                <w:color w:val="000000" w:themeColor="text1"/>
                <w:lang w:val="vi-VN"/>
              </w:rPr>
            </w:pPr>
          </w:p>
        </w:tc>
      </w:tr>
      <w:tr w:rsidR="0073530E" w:rsidRPr="00840A52" w14:paraId="141E00AA" w14:textId="77777777" w:rsidTr="006A1E8F">
        <w:trPr>
          <w:trHeight w:val="350"/>
        </w:trPr>
        <w:tc>
          <w:tcPr>
            <w:tcW w:w="559" w:type="dxa"/>
            <w:vAlign w:val="center"/>
          </w:tcPr>
          <w:p w14:paraId="1EF20A2F" w14:textId="276B7CC2" w:rsidR="007B6076" w:rsidRPr="00840A52" w:rsidRDefault="00BF7958" w:rsidP="00AD5F75">
            <w:pPr>
              <w:jc w:val="center"/>
              <w:rPr>
                <w:b/>
                <w:color w:val="000000" w:themeColor="text1"/>
              </w:rPr>
            </w:pPr>
            <w:r w:rsidRPr="00840A52">
              <w:rPr>
                <w:b/>
                <w:color w:val="000000" w:themeColor="text1"/>
              </w:rPr>
              <w:t>2</w:t>
            </w:r>
          </w:p>
        </w:tc>
        <w:tc>
          <w:tcPr>
            <w:tcW w:w="2333" w:type="dxa"/>
            <w:vAlign w:val="center"/>
          </w:tcPr>
          <w:p w14:paraId="467D5E14" w14:textId="1C19DC80" w:rsidR="00B54C20" w:rsidRPr="00291B50" w:rsidRDefault="00222817" w:rsidP="00BA6B76">
            <w:pPr>
              <w:rPr>
                <w:b/>
                <w:color w:val="000000" w:themeColor="text1"/>
              </w:rPr>
            </w:pPr>
            <w:r w:rsidRPr="00291B50">
              <w:rPr>
                <w:b/>
                <w:color w:val="000000" w:themeColor="text1"/>
              </w:rPr>
              <w:t>GIỚI THIỆU</w:t>
            </w:r>
          </w:p>
        </w:tc>
        <w:tc>
          <w:tcPr>
            <w:tcW w:w="6172" w:type="dxa"/>
          </w:tcPr>
          <w:p w14:paraId="6D6EEFA9" w14:textId="78F797BA" w:rsidR="00762611" w:rsidRPr="00F93885" w:rsidRDefault="00222817" w:rsidP="007A74BE">
            <w:pPr>
              <w:rPr>
                <w:bCs/>
                <w:color w:val="FF0000"/>
              </w:rPr>
            </w:pPr>
            <w:r w:rsidRPr="002A21CE">
              <w:rPr>
                <w:color w:val="000000" w:themeColor="text1"/>
              </w:rPr>
              <w:t xml:space="preserve">     Dạng một bài viết. Khi click vào chi tiết hiển thị toàn bộ bài viết giới thiệu công ty.</w:t>
            </w:r>
            <w:r w:rsidR="0044423D" w:rsidRPr="002A21CE">
              <w:rPr>
                <w:bCs/>
                <w:color w:val="FF0000"/>
                <w:lang w:val="vi-VN"/>
              </w:rPr>
              <w:t xml:space="preserve"> Gắn link chia sẻ mạng xã hội</w:t>
            </w:r>
            <w:r w:rsidR="00F93885">
              <w:rPr>
                <w:bCs/>
                <w:color w:val="FF0000"/>
              </w:rPr>
              <w:t>.</w:t>
            </w:r>
          </w:p>
        </w:tc>
        <w:tc>
          <w:tcPr>
            <w:tcW w:w="1276" w:type="dxa"/>
          </w:tcPr>
          <w:p w14:paraId="53ED19A2" w14:textId="3583D4D3" w:rsidR="007B6076" w:rsidRPr="002A21CE" w:rsidRDefault="004141BB" w:rsidP="00994A59">
            <w:pPr>
              <w:jc w:val="center"/>
              <w:rPr>
                <w:color w:val="000000" w:themeColor="text1"/>
              </w:rPr>
            </w:pPr>
            <w:r w:rsidRPr="002A21CE">
              <w:rPr>
                <w:color w:val="000000" w:themeColor="text1"/>
              </w:rPr>
              <w:t>Ok</w:t>
            </w:r>
          </w:p>
        </w:tc>
        <w:tc>
          <w:tcPr>
            <w:tcW w:w="989" w:type="dxa"/>
          </w:tcPr>
          <w:p w14:paraId="49FD43C7" w14:textId="77777777" w:rsidR="007B6076" w:rsidRPr="002A21CE" w:rsidRDefault="007B6076" w:rsidP="00994A59">
            <w:pPr>
              <w:jc w:val="center"/>
              <w:rPr>
                <w:color w:val="000000" w:themeColor="text1"/>
              </w:rPr>
            </w:pPr>
          </w:p>
        </w:tc>
      </w:tr>
      <w:tr w:rsidR="002B5CA4" w:rsidRPr="00840A52" w14:paraId="6838F7D4" w14:textId="77777777" w:rsidTr="006A1E8F">
        <w:trPr>
          <w:trHeight w:val="350"/>
        </w:trPr>
        <w:tc>
          <w:tcPr>
            <w:tcW w:w="559" w:type="dxa"/>
            <w:vAlign w:val="center"/>
          </w:tcPr>
          <w:p w14:paraId="58FD4B93" w14:textId="34A6974A" w:rsidR="002B5CA4" w:rsidRPr="00840A52" w:rsidRDefault="002B5CA4" w:rsidP="002B5CA4">
            <w:pPr>
              <w:jc w:val="center"/>
              <w:rPr>
                <w:b/>
                <w:color w:val="000000" w:themeColor="text1"/>
              </w:rPr>
            </w:pPr>
            <w:r w:rsidRPr="00840A52">
              <w:rPr>
                <w:b/>
                <w:color w:val="000000" w:themeColor="text1"/>
              </w:rPr>
              <w:t>3</w:t>
            </w:r>
          </w:p>
        </w:tc>
        <w:tc>
          <w:tcPr>
            <w:tcW w:w="2333" w:type="dxa"/>
            <w:vAlign w:val="center"/>
          </w:tcPr>
          <w:p w14:paraId="08493423" w14:textId="68E48315" w:rsidR="00B347DA" w:rsidRPr="003B7128" w:rsidRDefault="002B5CA4" w:rsidP="003A3C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SẢN PHẨM</w:t>
            </w:r>
            <w:r>
              <w:rPr>
                <w:b/>
                <w:color w:val="000000" w:themeColor="text1"/>
                <w:lang w:val="vi-VN"/>
              </w:rPr>
              <w:t xml:space="preserve"> </w:t>
            </w:r>
            <w:r w:rsidR="003B7128">
              <w:rPr>
                <w:b/>
                <w:color w:val="000000" w:themeColor="text1"/>
              </w:rPr>
              <w:t>(</w:t>
            </w:r>
            <w:r w:rsidR="00B347DA">
              <w:rPr>
                <w:b/>
                <w:color w:val="000000" w:themeColor="text1"/>
              </w:rPr>
              <w:t>1 cấp</w:t>
            </w:r>
            <w:r w:rsidR="003A3C0E">
              <w:rPr>
                <w:b/>
                <w:color w:val="000000" w:themeColor="text1"/>
              </w:rPr>
              <w:t>)</w:t>
            </w:r>
          </w:p>
        </w:tc>
        <w:tc>
          <w:tcPr>
            <w:tcW w:w="6172" w:type="dxa"/>
          </w:tcPr>
          <w:p w14:paraId="28278E25" w14:textId="7DF33ADC" w:rsidR="002B5CA4" w:rsidRPr="00B00F67" w:rsidRDefault="002B5CA4" w:rsidP="00F94A2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F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Hiển thị </w:t>
            </w:r>
            <w:r w:rsidR="00B347DA" w:rsidRPr="00B00F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sản phẩm như demo và </w:t>
            </w:r>
            <w:r w:rsidR="00E16E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khi hover vào hình ảnh sản phẩm sẽ có hiệu ứng lấp lánh giống như trang: </w:t>
            </w:r>
            <w:hyperlink r:id="rId10" w:history="1">
              <w:r w:rsidR="005C7FC7" w:rsidRPr="003342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https://sannhuagiaresg.com/</w:t>
              </w:r>
            </w:hyperlink>
            <w:r w:rsidR="005C7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6C1010FE" w14:textId="5C752076" w:rsidR="00B00F67" w:rsidRPr="00B00F67" w:rsidRDefault="00E1460A" w:rsidP="00E1460A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Sản phẩm 1 cấp</w:t>
            </w:r>
            <w:r w:rsidR="001D2E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tuy nhiên ngoài trang chủ sẽ không phân cấp mà hiển thị chung là sản phẩm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Khi click vào trang trong sản phẩm sẽ xổ ra đầy đủ tất cả các sản phẩm.</w:t>
            </w:r>
          </w:p>
          <w:p w14:paraId="2FECEF4A" w14:textId="4EBEAE57" w:rsidR="002B5CA4" w:rsidRPr="002A21CE" w:rsidRDefault="002B5CA4" w:rsidP="002B5CA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Khi hiển thị danh sách sản phẩm thì mỗi sản phẩm sẽ hiển thị: Hình ảnh,</w:t>
            </w:r>
            <w:r w:rsidR="00E1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tên sản phẩm</w:t>
            </w:r>
            <w:r w:rsidR="00DD5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84D4DC6" w14:textId="77777777" w:rsidR="002B5CA4" w:rsidRPr="0005555E" w:rsidRDefault="002B5CA4" w:rsidP="002B5CA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Tối ưu hóa đường link, thêm các th</w:t>
            </w:r>
            <w:r w:rsidRPr="00055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ẻ,</w:t>
            </w:r>
            <w:r w:rsidRPr="00055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 title, meta keyword</w:t>
            </w:r>
            <w:r w:rsidRPr="00055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 w:rsidRPr="00055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meta, Description,  </w:t>
            </w:r>
            <w:r w:rsidRPr="00055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cho từng sản phẩm.</w:t>
            </w:r>
          </w:p>
          <w:p w14:paraId="7B61E9E5" w14:textId="77777777" w:rsidR="002B5CA4" w:rsidRPr="002A21CE" w:rsidRDefault="002B5CA4" w:rsidP="002B5CA4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7656E575" w14:textId="3533DB28" w:rsidR="002B5CA4" w:rsidRPr="002A21CE" w:rsidRDefault="002B5CA4" w:rsidP="00994A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OK</w:t>
            </w:r>
          </w:p>
        </w:tc>
        <w:tc>
          <w:tcPr>
            <w:tcW w:w="989" w:type="dxa"/>
          </w:tcPr>
          <w:p w14:paraId="7EADAFAA" w14:textId="77777777" w:rsidR="002B5CA4" w:rsidRPr="002A21CE" w:rsidRDefault="002B5CA4" w:rsidP="00994A59">
            <w:pPr>
              <w:jc w:val="center"/>
              <w:rPr>
                <w:color w:val="000000" w:themeColor="text1"/>
              </w:rPr>
            </w:pPr>
          </w:p>
        </w:tc>
      </w:tr>
      <w:tr w:rsidR="003214C1" w:rsidRPr="00840A52" w14:paraId="37326539" w14:textId="77777777" w:rsidTr="006A1E8F">
        <w:trPr>
          <w:trHeight w:val="350"/>
        </w:trPr>
        <w:tc>
          <w:tcPr>
            <w:tcW w:w="559" w:type="dxa"/>
            <w:vAlign w:val="center"/>
          </w:tcPr>
          <w:p w14:paraId="048D82C0" w14:textId="3474CF35" w:rsidR="003214C1" w:rsidRPr="00840A52" w:rsidRDefault="003214C1" w:rsidP="003214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333" w:type="dxa"/>
            <w:vAlign w:val="center"/>
          </w:tcPr>
          <w:p w14:paraId="43DDBBFE" w14:textId="5D4381AE" w:rsidR="003214C1" w:rsidRPr="00921F63" w:rsidRDefault="00921F63" w:rsidP="003214C1">
            <w:pPr>
              <w:rPr>
                <w:b/>
              </w:rPr>
            </w:pPr>
            <w:r>
              <w:rPr>
                <w:b/>
              </w:rPr>
              <w:t>BẢNG MÀU</w:t>
            </w:r>
          </w:p>
        </w:tc>
        <w:tc>
          <w:tcPr>
            <w:tcW w:w="6172" w:type="dxa"/>
          </w:tcPr>
          <w:p w14:paraId="2C81DA9D" w14:textId="76496590" w:rsidR="003214C1" w:rsidRPr="008A44A8" w:rsidRDefault="00921F63" w:rsidP="003214C1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Tương tự như sản phẩm nhưng không phân cấp</w:t>
            </w:r>
          </w:p>
        </w:tc>
        <w:tc>
          <w:tcPr>
            <w:tcW w:w="1276" w:type="dxa"/>
          </w:tcPr>
          <w:p w14:paraId="0CAC7CA0" w14:textId="64493327" w:rsidR="003214C1" w:rsidRPr="002A21CE" w:rsidRDefault="003214C1" w:rsidP="00994A59">
            <w:pPr>
              <w:jc w:val="center"/>
              <w:rPr>
                <w:color w:val="000000" w:themeColor="text1"/>
              </w:rPr>
            </w:pPr>
            <w:r w:rsidRPr="002A21CE">
              <w:rPr>
                <w:color w:val="000000" w:themeColor="text1"/>
              </w:rPr>
              <w:t>O</w:t>
            </w:r>
            <w:r>
              <w:rPr>
                <w:color w:val="000000" w:themeColor="text1"/>
              </w:rPr>
              <w:t>k</w:t>
            </w:r>
          </w:p>
        </w:tc>
        <w:tc>
          <w:tcPr>
            <w:tcW w:w="989" w:type="dxa"/>
          </w:tcPr>
          <w:p w14:paraId="5035B375" w14:textId="77777777" w:rsidR="003214C1" w:rsidRPr="002A21CE" w:rsidRDefault="003214C1" w:rsidP="00994A59">
            <w:pPr>
              <w:jc w:val="center"/>
              <w:rPr>
                <w:color w:val="000000" w:themeColor="text1"/>
              </w:rPr>
            </w:pPr>
          </w:p>
        </w:tc>
      </w:tr>
      <w:tr w:rsidR="00E21918" w:rsidRPr="00840A52" w14:paraId="11C5BEE9" w14:textId="77777777" w:rsidTr="006A1E8F">
        <w:trPr>
          <w:trHeight w:val="350"/>
        </w:trPr>
        <w:tc>
          <w:tcPr>
            <w:tcW w:w="559" w:type="dxa"/>
            <w:vAlign w:val="center"/>
          </w:tcPr>
          <w:p w14:paraId="5227726E" w14:textId="65ED636D" w:rsidR="00E21918" w:rsidRPr="002B5CA4" w:rsidRDefault="003A3D74" w:rsidP="00E2191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333" w:type="dxa"/>
            <w:vAlign w:val="center"/>
          </w:tcPr>
          <w:p w14:paraId="41039567" w14:textId="328C1D58" w:rsidR="00E21918" w:rsidRPr="002B5CA4" w:rsidRDefault="00921F63" w:rsidP="00E2191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CÔNG NGHỆ và TIN TỨC</w:t>
            </w:r>
          </w:p>
          <w:p w14:paraId="4E5DCA5D" w14:textId="07617649" w:rsidR="00E21918" w:rsidRPr="002B5CA4" w:rsidRDefault="00E21918" w:rsidP="00E21918">
            <w:pPr>
              <w:rPr>
                <w:b/>
                <w:color w:val="000000" w:themeColor="text1"/>
              </w:rPr>
            </w:pPr>
          </w:p>
        </w:tc>
        <w:tc>
          <w:tcPr>
            <w:tcW w:w="6172" w:type="dxa"/>
          </w:tcPr>
          <w:p w14:paraId="7F293AE8" w14:textId="0C2E85F8" w:rsidR="00E21918" w:rsidRPr="002B5CA4" w:rsidRDefault="00E21918" w:rsidP="00E21918">
            <w:pPr>
              <w:rPr>
                <w:color w:val="000000" w:themeColor="text1"/>
              </w:rPr>
            </w:pPr>
            <w:r w:rsidRPr="002B5CA4">
              <w:rPr>
                <w:bCs/>
                <w:color w:val="000000" w:themeColor="text1"/>
                <w:lang w:val="vi-VN"/>
              </w:rPr>
              <w:t xml:space="preserve">Cập nhật </w:t>
            </w:r>
            <w:r w:rsidRPr="002B5CA4">
              <w:rPr>
                <w:bCs/>
                <w:color w:val="000000" w:themeColor="text1"/>
              </w:rPr>
              <w:t xml:space="preserve">nhiều </w:t>
            </w:r>
            <w:r w:rsidRPr="002B5CA4">
              <w:rPr>
                <w:bCs/>
                <w:color w:val="000000" w:themeColor="text1"/>
                <w:lang w:val="vi-VN"/>
              </w:rPr>
              <w:t>bài viết</w:t>
            </w:r>
          </w:p>
        </w:tc>
        <w:tc>
          <w:tcPr>
            <w:tcW w:w="1276" w:type="dxa"/>
          </w:tcPr>
          <w:p w14:paraId="6BC5D069" w14:textId="020D02C6" w:rsidR="00E21918" w:rsidRPr="002B5CA4" w:rsidRDefault="00E21918" w:rsidP="00994A59">
            <w:pPr>
              <w:jc w:val="center"/>
              <w:rPr>
                <w:color w:val="000000" w:themeColor="text1"/>
              </w:rPr>
            </w:pPr>
            <w:r w:rsidRPr="002B5CA4">
              <w:rPr>
                <w:color w:val="000000" w:themeColor="text1"/>
              </w:rPr>
              <w:t>Ok</w:t>
            </w:r>
          </w:p>
        </w:tc>
        <w:tc>
          <w:tcPr>
            <w:tcW w:w="989" w:type="dxa"/>
            <w:vAlign w:val="center"/>
          </w:tcPr>
          <w:p w14:paraId="1ED94F59" w14:textId="7998ED73" w:rsidR="00E21918" w:rsidRPr="002B5CA4" w:rsidRDefault="00E21918" w:rsidP="00994A59">
            <w:pPr>
              <w:ind w:left="-606" w:firstLine="606"/>
              <w:jc w:val="center"/>
              <w:rPr>
                <w:color w:val="000000" w:themeColor="text1"/>
              </w:rPr>
            </w:pPr>
          </w:p>
        </w:tc>
      </w:tr>
      <w:tr w:rsidR="001651A4" w:rsidRPr="00840A52" w14:paraId="0EF7B032" w14:textId="77777777" w:rsidTr="006A1E8F">
        <w:trPr>
          <w:trHeight w:val="350"/>
        </w:trPr>
        <w:tc>
          <w:tcPr>
            <w:tcW w:w="559" w:type="dxa"/>
            <w:vAlign w:val="center"/>
          </w:tcPr>
          <w:p w14:paraId="5BD93E87" w14:textId="5173B343" w:rsidR="001651A4" w:rsidRPr="002B5CA4" w:rsidRDefault="00FA16A8" w:rsidP="001651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333" w:type="dxa"/>
            <w:vAlign w:val="center"/>
          </w:tcPr>
          <w:p w14:paraId="3840ADC4" w14:textId="5C1AA433" w:rsidR="001651A4" w:rsidRPr="002B5CA4" w:rsidRDefault="00921F63" w:rsidP="001651A4">
            <w:pPr>
              <w:rPr>
                <w:b/>
                <w:color w:val="000000" w:themeColor="text1"/>
              </w:rPr>
            </w:pPr>
            <w:r>
              <w:rPr>
                <w:b/>
                <w:color w:val="000000"/>
              </w:rPr>
              <w:t>THÀNH PHẨM</w:t>
            </w:r>
          </w:p>
        </w:tc>
        <w:tc>
          <w:tcPr>
            <w:tcW w:w="6172" w:type="dxa"/>
          </w:tcPr>
          <w:p w14:paraId="2457012F" w14:textId="02B56ADC" w:rsidR="001651A4" w:rsidRPr="00921F63" w:rsidRDefault="00921F63" w:rsidP="00921F63">
            <w:pPr>
              <w:rPr>
                <w:rFonts w:eastAsia="Calibri"/>
                <w:color w:val="FF0000"/>
                <w:lang w:val="vi-VN"/>
              </w:rPr>
            </w:pPr>
            <w:r w:rsidRPr="00921F63">
              <w:rPr>
                <w:rFonts w:eastAsia="Calibri"/>
                <w:color w:val="000000"/>
              </w:rPr>
              <w:t>Tương tự sản phẩm</w:t>
            </w:r>
            <w:r>
              <w:rPr>
                <w:rFonts w:eastAsia="Calibri"/>
                <w:color w:val="000000"/>
              </w:rPr>
              <w:t xml:space="preserve"> nhưng không phân cấp</w:t>
            </w:r>
          </w:p>
        </w:tc>
        <w:tc>
          <w:tcPr>
            <w:tcW w:w="1276" w:type="dxa"/>
          </w:tcPr>
          <w:p w14:paraId="38D53EC4" w14:textId="5340F4A8" w:rsidR="001651A4" w:rsidRPr="002B5CA4" w:rsidRDefault="001651A4" w:rsidP="00994A59">
            <w:pPr>
              <w:jc w:val="center"/>
              <w:rPr>
                <w:color w:val="000000" w:themeColor="text1"/>
              </w:rPr>
            </w:pPr>
            <w:r w:rsidRPr="002B5CA4">
              <w:rPr>
                <w:color w:val="000000" w:themeColor="text1"/>
              </w:rPr>
              <w:t>Ok</w:t>
            </w:r>
          </w:p>
        </w:tc>
        <w:tc>
          <w:tcPr>
            <w:tcW w:w="989" w:type="dxa"/>
          </w:tcPr>
          <w:p w14:paraId="67D5C51C" w14:textId="77777777" w:rsidR="001651A4" w:rsidRPr="002B5CA4" w:rsidRDefault="001651A4" w:rsidP="00994A59">
            <w:pPr>
              <w:ind w:left="-606" w:firstLine="606"/>
              <w:jc w:val="center"/>
              <w:rPr>
                <w:color w:val="000000" w:themeColor="text1"/>
              </w:rPr>
            </w:pPr>
          </w:p>
        </w:tc>
      </w:tr>
      <w:tr w:rsidR="001651A4" w:rsidRPr="00840A52" w14:paraId="49263113" w14:textId="77777777" w:rsidTr="006A1E8F">
        <w:trPr>
          <w:trHeight w:val="606"/>
        </w:trPr>
        <w:tc>
          <w:tcPr>
            <w:tcW w:w="559" w:type="dxa"/>
            <w:vAlign w:val="center"/>
          </w:tcPr>
          <w:p w14:paraId="563287B4" w14:textId="47C1ACC6" w:rsidR="001651A4" w:rsidRPr="002B5CA4" w:rsidRDefault="00FA16A8" w:rsidP="009469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7</w:t>
            </w:r>
          </w:p>
        </w:tc>
        <w:tc>
          <w:tcPr>
            <w:tcW w:w="2333" w:type="dxa"/>
            <w:vAlign w:val="center"/>
          </w:tcPr>
          <w:p w14:paraId="18BA3224" w14:textId="3E583F38" w:rsidR="001651A4" w:rsidRPr="002B5CA4" w:rsidRDefault="00321E53" w:rsidP="001651A4">
            <w:pPr>
              <w:rPr>
                <w:b/>
                <w:color w:val="000000" w:themeColor="text1"/>
              </w:rPr>
            </w:pPr>
            <w:r w:rsidRPr="002B5CA4">
              <w:rPr>
                <w:b/>
                <w:color w:val="000000" w:themeColor="text1"/>
              </w:rPr>
              <w:t>LIÊN HỆ</w:t>
            </w:r>
          </w:p>
        </w:tc>
        <w:tc>
          <w:tcPr>
            <w:tcW w:w="6172" w:type="dxa"/>
          </w:tcPr>
          <w:p w14:paraId="3A223FDB" w14:textId="656F75FE" w:rsidR="001651A4" w:rsidRPr="002B5CA4" w:rsidRDefault="00321E53" w:rsidP="001651A4">
            <w:pPr>
              <w:rPr>
                <w:color w:val="000000" w:themeColor="text1"/>
              </w:rPr>
            </w:pPr>
            <w:r w:rsidRPr="002B5CA4">
              <w:rPr>
                <w:color w:val="000000" w:themeColor="text1"/>
              </w:rPr>
              <w:t>Hỗ trợ trực tuyến: click vào show số hot link và form liên hệ và cho nhập một đoạn text</w:t>
            </w:r>
          </w:p>
        </w:tc>
        <w:tc>
          <w:tcPr>
            <w:tcW w:w="1276" w:type="dxa"/>
          </w:tcPr>
          <w:p w14:paraId="4EF897EA" w14:textId="2C9A48B0" w:rsidR="001651A4" w:rsidRPr="002B5CA4" w:rsidRDefault="00A53454" w:rsidP="00994A59">
            <w:pPr>
              <w:jc w:val="center"/>
              <w:rPr>
                <w:color w:val="000000" w:themeColor="text1"/>
              </w:rPr>
            </w:pPr>
            <w:r w:rsidRPr="002B5CA4">
              <w:rPr>
                <w:color w:val="000000" w:themeColor="text1"/>
              </w:rPr>
              <w:t>Ok</w:t>
            </w:r>
          </w:p>
        </w:tc>
        <w:tc>
          <w:tcPr>
            <w:tcW w:w="989" w:type="dxa"/>
          </w:tcPr>
          <w:p w14:paraId="31E8C04E" w14:textId="77777777" w:rsidR="001651A4" w:rsidRPr="002B5CA4" w:rsidRDefault="001651A4" w:rsidP="00994A59">
            <w:pPr>
              <w:jc w:val="center"/>
              <w:rPr>
                <w:color w:val="000000" w:themeColor="text1"/>
                <w:lang w:val="vi-VN"/>
              </w:rPr>
            </w:pPr>
          </w:p>
        </w:tc>
      </w:tr>
      <w:tr w:rsidR="002B5CA4" w:rsidRPr="00840A52" w14:paraId="5CD2F138" w14:textId="77777777" w:rsidTr="006A1E8F">
        <w:trPr>
          <w:trHeight w:val="606"/>
        </w:trPr>
        <w:tc>
          <w:tcPr>
            <w:tcW w:w="559" w:type="dxa"/>
            <w:vAlign w:val="center"/>
          </w:tcPr>
          <w:p w14:paraId="4AC767D0" w14:textId="71E2232A" w:rsidR="002B5CA4" w:rsidRPr="002B5CA4" w:rsidRDefault="00FA16A8" w:rsidP="009469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2333" w:type="dxa"/>
            <w:vAlign w:val="center"/>
          </w:tcPr>
          <w:p w14:paraId="5EE66B01" w14:textId="656847F6" w:rsidR="002B5CA4" w:rsidRPr="002B5CA4" w:rsidRDefault="002B5CA4" w:rsidP="001651A4">
            <w:pPr>
              <w:rPr>
                <w:b/>
                <w:color w:val="000000" w:themeColor="text1"/>
              </w:rPr>
            </w:pPr>
            <w:r w:rsidRPr="002B5CA4">
              <w:rPr>
                <w:b/>
                <w:color w:val="000000" w:themeColor="text1"/>
              </w:rPr>
              <w:t>ĐÓNG DẤU LOGO – POPUP</w:t>
            </w:r>
          </w:p>
        </w:tc>
        <w:tc>
          <w:tcPr>
            <w:tcW w:w="6172" w:type="dxa"/>
          </w:tcPr>
          <w:p w14:paraId="75624B67" w14:textId="52D63C64" w:rsidR="002B5CA4" w:rsidRPr="002B5CA4" w:rsidRDefault="002B5CA4" w:rsidP="002B5CA4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CA4">
              <w:rPr>
                <w:rFonts w:ascii="Times New Roman" w:hAnsi="Times New Roman" w:cs="Times New Roman"/>
                <w:sz w:val="24"/>
                <w:szCs w:val="24"/>
              </w:rPr>
              <w:t xml:space="preserve">Đóng dấu Logo công ty lên tất cả các hình ảnh </w:t>
            </w:r>
            <w:r w:rsidR="006132B5">
              <w:rPr>
                <w:rFonts w:ascii="Times New Roman" w:hAnsi="Times New Roman" w:cs="Times New Roman"/>
                <w:sz w:val="24"/>
                <w:szCs w:val="24"/>
              </w:rPr>
              <w:t xml:space="preserve"> sản phẩm </w:t>
            </w:r>
          </w:p>
          <w:p w14:paraId="48A3FA67" w14:textId="4C4B21D2" w:rsidR="002B5CA4" w:rsidRPr="002B5CA4" w:rsidRDefault="002B5CA4" w:rsidP="002B5CA4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CA4">
              <w:rPr>
                <w:rFonts w:ascii="Times New Roman" w:hAnsi="Times New Roman" w:cs="Times New Roman"/>
                <w:sz w:val="24"/>
                <w:szCs w:val="24"/>
              </w:rPr>
              <w:t xml:space="preserve">Popup </w:t>
            </w:r>
          </w:p>
        </w:tc>
        <w:tc>
          <w:tcPr>
            <w:tcW w:w="1276" w:type="dxa"/>
          </w:tcPr>
          <w:p w14:paraId="55CA109E" w14:textId="35E35F4E" w:rsidR="002B5CA4" w:rsidRPr="002B5CA4" w:rsidRDefault="00A53454" w:rsidP="00994A59">
            <w:pPr>
              <w:jc w:val="center"/>
              <w:rPr>
                <w:color w:val="000000" w:themeColor="text1"/>
              </w:rPr>
            </w:pPr>
            <w:r w:rsidRPr="002B5CA4">
              <w:rPr>
                <w:color w:val="000000" w:themeColor="text1"/>
              </w:rPr>
              <w:t>Ok</w:t>
            </w:r>
          </w:p>
        </w:tc>
        <w:tc>
          <w:tcPr>
            <w:tcW w:w="989" w:type="dxa"/>
          </w:tcPr>
          <w:p w14:paraId="43EC5703" w14:textId="77777777" w:rsidR="002B5CA4" w:rsidRPr="002B5CA4" w:rsidRDefault="002B5CA4" w:rsidP="00994A59">
            <w:pPr>
              <w:jc w:val="center"/>
              <w:rPr>
                <w:color w:val="000000" w:themeColor="text1"/>
                <w:lang w:val="vi-VN"/>
              </w:rPr>
            </w:pPr>
          </w:p>
        </w:tc>
      </w:tr>
      <w:tr w:rsidR="00A53454" w:rsidRPr="00840A52" w14:paraId="13EEEC68" w14:textId="77777777" w:rsidTr="006A1E8F">
        <w:trPr>
          <w:trHeight w:val="606"/>
        </w:trPr>
        <w:tc>
          <w:tcPr>
            <w:tcW w:w="559" w:type="dxa"/>
            <w:vAlign w:val="center"/>
          </w:tcPr>
          <w:p w14:paraId="24C12439" w14:textId="5B98230D" w:rsidR="00A53454" w:rsidRDefault="00FA16A8" w:rsidP="009469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2333" w:type="dxa"/>
            <w:vAlign w:val="center"/>
          </w:tcPr>
          <w:p w14:paraId="20976870" w14:textId="307DC5DF" w:rsidR="00A53454" w:rsidRDefault="00A53454" w:rsidP="001651A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SSL</w:t>
            </w:r>
          </w:p>
        </w:tc>
        <w:tc>
          <w:tcPr>
            <w:tcW w:w="6172" w:type="dxa"/>
          </w:tcPr>
          <w:p w14:paraId="6B8E6055" w14:textId="347551F2" w:rsidR="00A53454" w:rsidRDefault="00A53454" w:rsidP="009469FA">
            <w:r>
              <w:t>Bảo mật SSL</w:t>
            </w:r>
          </w:p>
        </w:tc>
        <w:tc>
          <w:tcPr>
            <w:tcW w:w="1276" w:type="dxa"/>
          </w:tcPr>
          <w:p w14:paraId="5012A04D" w14:textId="23F196BB" w:rsidR="00A53454" w:rsidRPr="002B5CA4" w:rsidRDefault="00A53454" w:rsidP="00994A59">
            <w:pPr>
              <w:jc w:val="center"/>
              <w:rPr>
                <w:color w:val="000000" w:themeColor="text1"/>
              </w:rPr>
            </w:pPr>
            <w:r w:rsidRPr="002B5CA4">
              <w:rPr>
                <w:color w:val="000000" w:themeColor="text1"/>
              </w:rPr>
              <w:t>Ok</w:t>
            </w:r>
          </w:p>
        </w:tc>
        <w:tc>
          <w:tcPr>
            <w:tcW w:w="989" w:type="dxa"/>
          </w:tcPr>
          <w:p w14:paraId="759C9AE3" w14:textId="77777777" w:rsidR="00A53454" w:rsidRPr="002B5CA4" w:rsidRDefault="00A53454" w:rsidP="00994A59">
            <w:pPr>
              <w:jc w:val="center"/>
              <w:rPr>
                <w:color w:val="000000" w:themeColor="text1"/>
                <w:lang w:val="vi-VN"/>
              </w:rPr>
            </w:pPr>
          </w:p>
        </w:tc>
      </w:tr>
      <w:tr w:rsidR="00A53454" w:rsidRPr="00840A52" w14:paraId="32A4674D" w14:textId="77777777" w:rsidTr="006A1E8F">
        <w:trPr>
          <w:trHeight w:val="530"/>
        </w:trPr>
        <w:tc>
          <w:tcPr>
            <w:tcW w:w="559" w:type="dxa"/>
            <w:vAlign w:val="center"/>
          </w:tcPr>
          <w:p w14:paraId="2B03D2C6" w14:textId="7B5CD9BF" w:rsidR="00A53454" w:rsidRPr="002B5CA4" w:rsidRDefault="00A53454" w:rsidP="00A5345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FA16A8">
              <w:rPr>
                <w:b/>
                <w:color w:val="000000" w:themeColor="text1"/>
              </w:rPr>
              <w:t>0</w:t>
            </w:r>
          </w:p>
        </w:tc>
        <w:tc>
          <w:tcPr>
            <w:tcW w:w="2333" w:type="dxa"/>
            <w:vAlign w:val="center"/>
          </w:tcPr>
          <w:p w14:paraId="4CB9C43B" w14:textId="6960ED9F" w:rsidR="00A53454" w:rsidRPr="002B5CA4" w:rsidRDefault="00A53454" w:rsidP="00A53454">
            <w:pPr>
              <w:rPr>
                <w:b/>
                <w:color w:val="000000" w:themeColor="text1"/>
              </w:rPr>
            </w:pPr>
            <w:r w:rsidRPr="002B5CA4">
              <w:rPr>
                <w:b/>
                <w:color w:val="000000" w:themeColor="text1"/>
              </w:rPr>
              <w:t>FOOTER</w:t>
            </w:r>
          </w:p>
        </w:tc>
        <w:tc>
          <w:tcPr>
            <w:tcW w:w="6172" w:type="dxa"/>
          </w:tcPr>
          <w:p w14:paraId="0DA9DE28" w14:textId="77777777" w:rsidR="00A53454" w:rsidRPr="002B5CA4" w:rsidRDefault="00A53454" w:rsidP="00A53454">
            <w:pPr>
              <w:pStyle w:val="ListParagraph"/>
              <w:numPr>
                <w:ilvl w:val="0"/>
                <w:numId w:val="9"/>
              </w:numPr>
              <w:ind w:left="3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Nhập thông tin công ty</w:t>
            </w:r>
          </w:p>
          <w:p w14:paraId="48BC6C63" w14:textId="77777777" w:rsidR="00A53454" w:rsidRPr="002B5CA4" w:rsidRDefault="00A53454" w:rsidP="00A53454">
            <w:pPr>
              <w:pStyle w:val="ListParagraph"/>
              <w:numPr>
                <w:ilvl w:val="0"/>
                <w:numId w:val="9"/>
              </w:numPr>
              <w:ind w:left="3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Thống kê truy cập như demo</w:t>
            </w:r>
          </w:p>
          <w:p w14:paraId="18D009D2" w14:textId="77777777" w:rsidR="00A53454" w:rsidRDefault="00A53454" w:rsidP="00A53454">
            <w:pPr>
              <w:pStyle w:val="ListParagraph"/>
              <w:numPr>
                <w:ilvl w:val="0"/>
                <w:numId w:val="9"/>
              </w:numPr>
              <w:ind w:left="3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Liên kết mạng xã hội. Hover có hiệu ứng. gắn link. Thay đổi được icon</w:t>
            </w:r>
          </w:p>
          <w:p w14:paraId="5CFDA2B4" w14:textId="55F1EC60" w:rsidR="005D2843" w:rsidRPr="002B5CA4" w:rsidRDefault="005D2843" w:rsidP="00A53454">
            <w:pPr>
              <w:pStyle w:val="ListParagraph"/>
              <w:numPr>
                <w:ilvl w:val="0"/>
                <w:numId w:val="9"/>
              </w:numPr>
              <w:ind w:left="3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Có back ground là hình ảnh có thể thay đổi đk trong trang quản trị.</w:t>
            </w:r>
          </w:p>
        </w:tc>
        <w:tc>
          <w:tcPr>
            <w:tcW w:w="1276" w:type="dxa"/>
          </w:tcPr>
          <w:p w14:paraId="0957BADF" w14:textId="1CA98239" w:rsidR="00A53454" w:rsidRPr="002B5CA4" w:rsidRDefault="00A53454" w:rsidP="00994A59">
            <w:pPr>
              <w:jc w:val="center"/>
              <w:rPr>
                <w:color w:val="000000" w:themeColor="text1"/>
              </w:rPr>
            </w:pPr>
            <w:r w:rsidRPr="002B5CA4">
              <w:rPr>
                <w:color w:val="000000" w:themeColor="text1"/>
              </w:rPr>
              <w:t>Ok</w:t>
            </w:r>
          </w:p>
        </w:tc>
        <w:tc>
          <w:tcPr>
            <w:tcW w:w="989" w:type="dxa"/>
          </w:tcPr>
          <w:p w14:paraId="05A8AA92" w14:textId="77777777" w:rsidR="00A53454" w:rsidRPr="002B5CA4" w:rsidRDefault="00A53454" w:rsidP="00994A59">
            <w:pPr>
              <w:jc w:val="center"/>
              <w:rPr>
                <w:color w:val="000000" w:themeColor="text1"/>
                <w:lang w:val="vi-VN"/>
              </w:rPr>
            </w:pPr>
          </w:p>
        </w:tc>
      </w:tr>
      <w:tr w:rsidR="00A53454" w:rsidRPr="00840A52" w14:paraId="78E6DDBB" w14:textId="77777777" w:rsidTr="006A1E8F">
        <w:trPr>
          <w:trHeight w:val="530"/>
        </w:trPr>
        <w:tc>
          <w:tcPr>
            <w:tcW w:w="559" w:type="dxa"/>
          </w:tcPr>
          <w:p w14:paraId="681BBAA7" w14:textId="77B8026D" w:rsidR="00A53454" w:rsidRPr="002B5CA4" w:rsidRDefault="00A53454" w:rsidP="00A5345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FA16A8">
              <w:rPr>
                <w:b/>
                <w:color w:val="000000" w:themeColor="text1"/>
              </w:rPr>
              <w:t>1</w:t>
            </w:r>
          </w:p>
        </w:tc>
        <w:tc>
          <w:tcPr>
            <w:tcW w:w="2333" w:type="dxa"/>
            <w:vAlign w:val="center"/>
          </w:tcPr>
          <w:p w14:paraId="0AD49607" w14:textId="77777777" w:rsidR="00A53454" w:rsidRPr="002B5CA4" w:rsidRDefault="00A53454" w:rsidP="00A53454">
            <w:pPr>
              <w:rPr>
                <w:b/>
                <w:color w:val="000000" w:themeColor="text1"/>
              </w:rPr>
            </w:pPr>
            <w:r w:rsidRPr="002B5CA4">
              <w:rPr>
                <w:b/>
                <w:color w:val="000000" w:themeColor="text1"/>
              </w:rPr>
              <w:t>LIÊN KẾT MẠNG XÃ HỘI</w:t>
            </w:r>
          </w:p>
        </w:tc>
        <w:tc>
          <w:tcPr>
            <w:tcW w:w="6172" w:type="dxa"/>
          </w:tcPr>
          <w:p w14:paraId="188C399A" w14:textId="7FC6B180" w:rsidR="00A53454" w:rsidRPr="002B5CA4" w:rsidRDefault="00A53454" w:rsidP="00A53454">
            <w:pPr>
              <w:rPr>
                <w:color w:val="000000" w:themeColor="text1"/>
              </w:rPr>
            </w:pPr>
            <w:r w:rsidRPr="002B5CA4">
              <w:rPr>
                <w:color w:val="000000" w:themeColor="text1"/>
              </w:rPr>
              <w:t>Thay đổi icon, chèn link liên kết</w:t>
            </w:r>
            <w:r w:rsidR="00B15BFE">
              <w:rPr>
                <w:color w:val="000000" w:themeColor="text1"/>
              </w:rPr>
              <w:t xml:space="preserve"> Tiktok,</w:t>
            </w:r>
            <w:r w:rsidRPr="002B5CA4">
              <w:rPr>
                <w:color w:val="000000" w:themeColor="text1"/>
              </w:rPr>
              <w:t xml:space="preserve"> Facebook, Instagram, Youtube, Zalo, Messenger, Bộ Gọi Điện</w:t>
            </w:r>
          </w:p>
        </w:tc>
        <w:tc>
          <w:tcPr>
            <w:tcW w:w="1276" w:type="dxa"/>
          </w:tcPr>
          <w:p w14:paraId="568A7F1E" w14:textId="3FBF75D6" w:rsidR="00A53454" w:rsidRPr="002B5CA4" w:rsidRDefault="00A53454" w:rsidP="00994A59">
            <w:pPr>
              <w:jc w:val="center"/>
              <w:rPr>
                <w:color w:val="000000" w:themeColor="text1"/>
              </w:rPr>
            </w:pPr>
            <w:r w:rsidRPr="002B5CA4">
              <w:rPr>
                <w:color w:val="000000" w:themeColor="text1"/>
              </w:rPr>
              <w:t>Ok</w:t>
            </w:r>
          </w:p>
        </w:tc>
        <w:tc>
          <w:tcPr>
            <w:tcW w:w="989" w:type="dxa"/>
          </w:tcPr>
          <w:p w14:paraId="1A3B8841" w14:textId="77777777" w:rsidR="00A53454" w:rsidRPr="002B5CA4" w:rsidRDefault="00A53454" w:rsidP="00994A59">
            <w:pPr>
              <w:jc w:val="center"/>
              <w:rPr>
                <w:color w:val="000000" w:themeColor="text1"/>
                <w:lang w:val="vi-VN"/>
              </w:rPr>
            </w:pPr>
          </w:p>
        </w:tc>
      </w:tr>
      <w:tr w:rsidR="00A53454" w:rsidRPr="00840A52" w14:paraId="6145BD6C" w14:textId="77777777" w:rsidTr="006A1E8F">
        <w:tblPrEx>
          <w:tblLook w:val="0000" w:firstRow="0" w:lastRow="0" w:firstColumn="0" w:lastColumn="0" w:noHBand="0" w:noVBand="0"/>
        </w:tblPrEx>
        <w:trPr>
          <w:trHeight w:val="81"/>
        </w:trPr>
        <w:tc>
          <w:tcPr>
            <w:tcW w:w="559" w:type="dxa"/>
          </w:tcPr>
          <w:p w14:paraId="66E35B81" w14:textId="251286E1" w:rsidR="00A53454" w:rsidRPr="002B5CA4" w:rsidRDefault="00A53454" w:rsidP="00A5345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7D7301">
              <w:rPr>
                <w:b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3B3A4220" w14:textId="200951D1" w:rsidR="00A53454" w:rsidRPr="00EA48FD" w:rsidRDefault="00A53454" w:rsidP="00A53454">
            <w:pPr>
              <w:rPr>
                <w:b/>
                <w:color w:val="FF0000"/>
                <w:u w:val="single"/>
                <w:lang w:val="vi-VN"/>
              </w:rPr>
            </w:pPr>
            <w:r w:rsidRPr="00EA48FD">
              <w:rPr>
                <w:b/>
                <w:color w:val="FF0000"/>
              </w:rPr>
              <w:t>LIKE CHAT</w:t>
            </w:r>
          </w:p>
        </w:tc>
        <w:tc>
          <w:tcPr>
            <w:tcW w:w="6172" w:type="dxa"/>
          </w:tcPr>
          <w:p w14:paraId="45078C6F" w14:textId="52A4AB8F" w:rsidR="00A53454" w:rsidRPr="00EA48FD" w:rsidRDefault="00A53454" w:rsidP="00A53454">
            <w:pPr>
              <w:rPr>
                <w:b/>
                <w:bCs/>
                <w:color w:val="FF0000"/>
                <w:u w:val="single"/>
              </w:rPr>
            </w:pPr>
            <w:r w:rsidRPr="00EA48FD">
              <w:rPr>
                <w:rStyle w:val="apple-converted-space"/>
                <w:b/>
                <w:bCs/>
                <w:color w:val="FF0000"/>
                <w:shd w:val="clear" w:color="auto" w:fill="FFFFFF"/>
                <w:lang w:val="vi-VN"/>
              </w:rPr>
              <w:t>Nhắn tin trực tiếp trên web</w:t>
            </w:r>
            <w:r w:rsidR="006A69D3" w:rsidRPr="00EA48FD">
              <w:rPr>
                <w:rStyle w:val="apple-converted-space"/>
                <w:b/>
                <w:bCs/>
                <w:color w:val="FF0000"/>
                <w:shd w:val="clear" w:color="auto" w:fill="FFFFFF"/>
              </w:rPr>
              <w:t xml:space="preserve"> thông qua app Tawk.to</w:t>
            </w:r>
          </w:p>
        </w:tc>
        <w:tc>
          <w:tcPr>
            <w:tcW w:w="1276" w:type="dxa"/>
          </w:tcPr>
          <w:p w14:paraId="4DA34AC0" w14:textId="58D92CFA" w:rsidR="00A53454" w:rsidRPr="00A53454" w:rsidRDefault="00A53454" w:rsidP="00994A59">
            <w:pPr>
              <w:jc w:val="center"/>
              <w:rPr>
                <w:bCs/>
                <w:color w:val="000000" w:themeColor="text1"/>
              </w:rPr>
            </w:pPr>
            <w:r w:rsidRPr="00A53454">
              <w:rPr>
                <w:bCs/>
                <w:color w:val="000000" w:themeColor="text1"/>
              </w:rPr>
              <w:t>Ok</w:t>
            </w:r>
          </w:p>
        </w:tc>
        <w:tc>
          <w:tcPr>
            <w:tcW w:w="989" w:type="dxa"/>
          </w:tcPr>
          <w:p w14:paraId="0C778C15" w14:textId="77777777" w:rsidR="00A53454" w:rsidRPr="00840A52" w:rsidRDefault="00A53454" w:rsidP="00A53454">
            <w:pPr>
              <w:rPr>
                <w:b/>
                <w:color w:val="000000" w:themeColor="text1"/>
                <w:u w:val="single"/>
                <w:lang w:val="vi-VN"/>
              </w:rPr>
            </w:pPr>
          </w:p>
        </w:tc>
      </w:tr>
      <w:tr w:rsidR="001651A4" w:rsidRPr="00840A52" w14:paraId="36E7D060" w14:textId="77777777" w:rsidTr="006A1E8F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59" w:type="dxa"/>
          </w:tcPr>
          <w:p w14:paraId="439AA499" w14:textId="217562D8" w:rsidR="001651A4" w:rsidRPr="002B5CA4" w:rsidRDefault="00A53454" w:rsidP="009469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7D7301">
              <w:rPr>
                <w:b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1EA96A56" w14:textId="272902B3" w:rsidR="001651A4" w:rsidRPr="002B5CA4" w:rsidRDefault="001651A4" w:rsidP="001651A4">
            <w:pPr>
              <w:rPr>
                <w:b/>
                <w:color w:val="000000" w:themeColor="text1"/>
              </w:rPr>
            </w:pPr>
            <w:r w:rsidRPr="002B5CA4">
              <w:rPr>
                <w:b/>
                <w:color w:val="000000" w:themeColor="text1"/>
              </w:rPr>
              <w:t>ĐĂNG KÝ NHẬN TIN</w:t>
            </w:r>
          </w:p>
        </w:tc>
        <w:tc>
          <w:tcPr>
            <w:tcW w:w="6172" w:type="dxa"/>
          </w:tcPr>
          <w:p w14:paraId="6461162B" w14:textId="3A65015D" w:rsidR="001651A4" w:rsidRPr="002B5CA4" w:rsidRDefault="001651A4" w:rsidP="00051EF0">
            <w:pPr>
              <w:rPr>
                <w:color w:val="000000" w:themeColor="text1"/>
                <w:lang w:val="vi-VN"/>
              </w:rPr>
            </w:pPr>
            <w:r w:rsidRPr="002B5CA4">
              <w:rPr>
                <w:color w:val="000000" w:themeColor="text1"/>
                <w:lang w:val="vi-VN"/>
              </w:rPr>
              <w:t>Khi khách hàng để lại thông tin</w:t>
            </w:r>
            <w:r w:rsidR="00A85035" w:rsidRPr="002B5CA4">
              <w:rPr>
                <w:color w:val="000000" w:themeColor="text1"/>
              </w:rPr>
              <w:t xml:space="preserve"> </w:t>
            </w:r>
            <w:r w:rsidRPr="002B5CA4">
              <w:rPr>
                <w:color w:val="000000" w:themeColor="text1"/>
                <w:lang w:val="vi-VN"/>
              </w:rPr>
              <w:t xml:space="preserve">sẽ được quản lý </w:t>
            </w:r>
            <w:r w:rsidRPr="002B5CA4">
              <w:rPr>
                <w:color w:val="000000" w:themeColor="text1"/>
              </w:rPr>
              <w:t>thông tin khác</w:t>
            </w:r>
            <w:r w:rsidR="00A85035" w:rsidRPr="002B5CA4">
              <w:rPr>
                <w:color w:val="000000" w:themeColor="text1"/>
              </w:rPr>
              <w:t>h</w:t>
            </w:r>
            <w:r w:rsidRPr="002B5CA4">
              <w:rPr>
                <w:color w:val="000000" w:themeColor="text1"/>
              </w:rPr>
              <w:t xml:space="preserve"> hàng </w:t>
            </w:r>
            <w:r w:rsidRPr="002B5CA4">
              <w:rPr>
                <w:color w:val="000000" w:themeColor="text1"/>
                <w:lang w:val="vi-VN"/>
              </w:rPr>
              <w:t>trong admin, mail của khách hàng và mail chủ trang web</w:t>
            </w:r>
          </w:p>
        </w:tc>
        <w:tc>
          <w:tcPr>
            <w:tcW w:w="1276" w:type="dxa"/>
          </w:tcPr>
          <w:p w14:paraId="7B9C60E9" w14:textId="2E83526C" w:rsidR="001651A4" w:rsidRPr="00A53454" w:rsidRDefault="001651A4" w:rsidP="00994A59">
            <w:pPr>
              <w:jc w:val="center"/>
              <w:rPr>
                <w:bCs/>
                <w:color w:val="000000" w:themeColor="text1"/>
                <w:lang w:val="vi-VN"/>
              </w:rPr>
            </w:pPr>
            <w:r w:rsidRPr="00A53454">
              <w:rPr>
                <w:bCs/>
                <w:color w:val="000000" w:themeColor="text1"/>
                <w:lang w:val="vi-VN"/>
              </w:rPr>
              <w:t>Ok</w:t>
            </w:r>
          </w:p>
        </w:tc>
        <w:tc>
          <w:tcPr>
            <w:tcW w:w="989" w:type="dxa"/>
          </w:tcPr>
          <w:p w14:paraId="393EBD10" w14:textId="77777777" w:rsidR="001651A4" w:rsidRPr="00840A52" w:rsidRDefault="001651A4" w:rsidP="001651A4">
            <w:pPr>
              <w:rPr>
                <w:b/>
                <w:color w:val="000000" w:themeColor="text1"/>
                <w:u w:val="single"/>
                <w:lang w:val="vi-VN"/>
              </w:rPr>
            </w:pPr>
          </w:p>
        </w:tc>
      </w:tr>
      <w:tr w:rsidR="0059052A" w:rsidRPr="00840A52" w14:paraId="053A7710" w14:textId="77777777" w:rsidTr="006A1E8F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59" w:type="dxa"/>
          </w:tcPr>
          <w:p w14:paraId="0037DB88" w14:textId="3A631484" w:rsidR="0059052A" w:rsidRDefault="0059052A" w:rsidP="009469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7D7301">
              <w:rPr>
                <w:b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79ED9844" w14:textId="619F2D81" w:rsidR="0059052A" w:rsidRPr="00C34F25" w:rsidRDefault="0059052A" w:rsidP="001651A4">
            <w:pPr>
              <w:rPr>
                <w:b/>
                <w:color w:val="FF0000"/>
              </w:rPr>
            </w:pPr>
            <w:r w:rsidRPr="00C34F25">
              <w:rPr>
                <w:b/>
                <w:color w:val="FF0000"/>
              </w:rPr>
              <w:t xml:space="preserve">Vì sao </w:t>
            </w:r>
            <w:r w:rsidR="002B3862">
              <w:rPr>
                <w:b/>
                <w:color w:val="FF0000"/>
              </w:rPr>
              <w:t>chọn chúng tôi</w:t>
            </w:r>
          </w:p>
        </w:tc>
        <w:tc>
          <w:tcPr>
            <w:tcW w:w="6172" w:type="dxa"/>
          </w:tcPr>
          <w:p w14:paraId="2AF75AD2" w14:textId="467DC84D" w:rsidR="0059052A" w:rsidRPr="0059052A" w:rsidRDefault="0059052A" w:rsidP="00051E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Giống với trang </w:t>
            </w:r>
            <w:hyperlink r:id="rId11" w:history="1">
              <w:r w:rsidR="002B3862" w:rsidRPr="0033424A">
                <w:rPr>
                  <w:rStyle w:val="Hyperlink"/>
                </w:rPr>
                <w:t>https://lexusluotsaigon.vn</w:t>
              </w:r>
            </w:hyperlink>
            <w:r w:rsidR="002B3862">
              <w:t xml:space="preserve"> </w:t>
            </w:r>
          </w:p>
        </w:tc>
        <w:tc>
          <w:tcPr>
            <w:tcW w:w="1276" w:type="dxa"/>
          </w:tcPr>
          <w:p w14:paraId="6E6404BA" w14:textId="4644739B" w:rsidR="0059052A" w:rsidRPr="006A1E8F" w:rsidRDefault="006A1E8F" w:rsidP="00994A5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Ok</w:t>
            </w:r>
          </w:p>
        </w:tc>
        <w:tc>
          <w:tcPr>
            <w:tcW w:w="989" w:type="dxa"/>
          </w:tcPr>
          <w:p w14:paraId="0E1636A1" w14:textId="77777777" w:rsidR="0059052A" w:rsidRPr="00840A52" w:rsidRDefault="0059052A" w:rsidP="001651A4">
            <w:pPr>
              <w:rPr>
                <w:b/>
                <w:color w:val="000000" w:themeColor="text1"/>
                <w:u w:val="single"/>
                <w:lang w:val="vi-VN"/>
              </w:rPr>
            </w:pPr>
          </w:p>
        </w:tc>
      </w:tr>
      <w:tr w:rsidR="00C34F25" w:rsidRPr="00840A52" w14:paraId="015425B9" w14:textId="77777777" w:rsidTr="006A1E8F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59" w:type="dxa"/>
          </w:tcPr>
          <w:p w14:paraId="4F41F895" w14:textId="219FEA95" w:rsidR="00C34F25" w:rsidRDefault="006A1E8F" w:rsidP="006A1E8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2333" w:type="dxa"/>
          </w:tcPr>
          <w:p w14:paraId="30EA4239" w14:textId="5C1E3868" w:rsidR="00C34F25" w:rsidRPr="00C34F25" w:rsidRDefault="006A1E8F" w:rsidP="001651A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Google dịch</w:t>
            </w:r>
          </w:p>
        </w:tc>
        <w:tc>
          <w:tcPr>
            <w:tcW w:w="6172" w:type="dxa"/>
          </w:tcPr>
          <w:p w14:paraId="25FB533C" w14:textId="1BE84F30" w:rsidR="00C34F25" w:rsidRDefault="006A1E8F" w:rsidP="00051E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Dịch tự động 2 ngôn ngữ Tiếng Anh và Tiếng Trung. Tuy nhiên ngôn ngữ ban đầu khi vào trang website sẽ là Tiếng Anh, và icon 2 lá cờ ở header sẽ là cờ Việt Nam và cờ Trung Quốc.</w:t>
            </w:r>
          </w:p>
        </w:tc>
        <w:tc>
          <w:tcPr>
            <w:tcW w:w="1276" w:type="dxa"/>
          </w:tcPr>
          <w:p w14:paraId="35B4E60F" w14:textId="46A0C823" w:rsidR="00C34F25" w:rsidRPr="006A1E8F" w:rsidRDefault="006A1E8F" w:rsidP="00994A5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Ok</w:t>
            </w:r>
          </w:p>
        </w:tc>
        <w:tc>
          <w:tcPr>
            <w:tcW w:w="989" w:type="dxa"/>
          </w:tcPr>
          <w:p w14:paraId="77EAAF4D" w14:textId="77777777" w:rsidR="00C34F25" w:rsidRPr="00840A52" w:rsidRDefault="00C34F25" w:rsidP="001651A4">
            <w:pPr>
              <w:rPr>
                <w:b/>
                <w:color w:val="000000" w:themeColor="text1"/>
                <w:u w:val="single"/>
                <w:lang w:val="vi-VN"/>
              </w:rPr>
            </w:pPr>
          </w:p>
        </w:tc>
      </w:tr>
      <w:tr w:rsidR="006A1E8F" w:rsidRPr="00840A52" w14:paraId="459AC7AB" w14:textId="77777777" w:rsidTr="006A1E8F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064" w:type="dxa"/>
            <w:gridSpan w:val="3"/>
          </w:tcPr>
          <w:p w14:paraId="61492A38" w14:textId="1CD3AD57" w:rsidR="006A1E8F" w:rsidRPr="006A1E8F" w:rsidRDefault="006A1E8F" w:rsidP="00051EF0">
            <w:pPr>
              <w:rPr>
                <w:i/>
                <w:iCs/>
                <w:color w:val="000000" w:themeColor="text1"/>
              </w:rPr>
            </w:pPr>
            <w:r w:rsidRPr="006A1E8F">
              <w:rPr>
                <w:i/>
                <w:iCs/>
                <w:color w:val="000000" w:themeColor="text1"/>
              </w:rPr>
              <w:t>Note: Mục Video và Tin tức ở ngoài trang chủ sẽ có hiệu ứng chạy ngang.</w:t>
            </w:r>
          </w:p>
        </w:tc>
        <w:tc>
          <w:tcPr>
            <w:tcW w:w="1276" w:type="dxa"/>
          </w:tcPr>
          <w:p w14:paraId="4EE5850D" w14:textId="77777777" w:rsidR="006A1E8F" w:rsidRPr="00A53454" w:rsidRDefault="006A1E8F" w:rsidP="00994A59">
            <w:pPr>
              <w:jc w:val="center"/>
              <w:rPr>
                <w:bCs/>
                <w:color w:val="000000" w:themeColor="text1"/>
                <w:lang w:val="vi-VN"/>
              </w:rPr>
            </w:pPr>
          </w:p>
        </w:tc>
        <w:tc>
          <w:tcPr>
            <w:tcW w:w="989" w:type="dxa"/>
          </w:tcPr>
          <w:p w14:paraId="562E3457" w14:textId="77777777" w:rsidR="006A1E8F" w:rsidRPr="00840A52" w:rsidRDefault="006A1E8F" w:rsidP="001651A4">
            <w:pPr>
              <w:rPr>
                <w:b/>
                <w:color w:val="000000" w:themeColor="text1"/>
                <w:u w:val="single"/>
                <w:lang w:val="vi-VN"/>
              </w:rPr>
            </w:pPr>
          </w:p>
        </w:tc>
      </w:tr>
    </w:tbl>
    <w:p w14:paraId="163907D3" w14:textId="77777777" w:rsidR="004B747D" w:rsidRPr="00840A52" w:rsidRDefault="004B747D" w:rsidP="00AD6EED">
      <w:pPr>
        <w:rPr>
          <w:b/>
          <w:color w:val="000000" w:themeColor="text1"/>
          <w:u w:val="single"/>
          <w:lang w:val="vi-VN"/>
        </w:rPr>
      </w:pPr>
    </w:p>
    <w:p w14:paraId="2F3E6BBB" w14:textId="733B67FC" w:rsidR="00692F36" w:rsidRPr="00085761" w:rsidRDefault="00692F36" w:rsidP="001824C0">
      <w:pPr>
        <w:jc w:val="both"/>
        <w:rPr>
          <w:color w:val="FF0000"/>
          <w:sz w:val="28"/>
          <w:szCs w:val="28"/>
          <w:u w:val="single"/>
        </w:rPr>
      </w:pPr>
    </w:p>
    <w:sectPr w:rsidR="00692F36" w:rsidRPr="00085761" w:rsidSect="00AA2680">
      <w:pgSz w:w="12240" w:h="15840"/>
      <w:pgMar w:top="180" w:right="450" w:bottom="450" w:left="45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AD9A" w14:textId="77777777" w:rsidR="00153450" w:rsidRDefault="00153450" w:rsidP="00AA2680">
      <w:r>
        <w:separator/>
      </w:r>
    </w:p>
  </w:endnote>
  <w:endnote w:type="continuationSeparator" w:id="0">
    <w:p w14:paraId="6EF2792F" w14:textId="77777777" w:rsidR="00153450" w:rsidRDefault="00153450" w:rsidP="00AA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D50A" w14:textId="77777777" w:rsidR="00153450" w:rsidRDefault="00153450" w:rsidP="00AA2680">
      <w:r>
        <w:separator/>
      </w:r>
    </w:p>
  </w:footnote>
  <w:footnote w:type="continuationSeparator" w:id="0">
    <w:p w14:paraId="62E1D670" w14:textId="77777777" w:rsidR="00153450" w:rsidRDefault="00153450" w:rsidP="00AA2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D0A"/>
    <w:multiLevelType w:val="hybridMultilevel"/>
    <w:tmpl w:val="0D863AB0"/>
    <w:lvl w:ilvl="0" w:tplc="E0F23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4402"/>
    <w:multiLevelType w:val="hybridMultilevel"/>
    <w:tmpl w:val="65D89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4008"/>
    <w:multiLevelType w:val="hybridMultilevel"/>
    <w:tmpl w:val="5C00C6F8"/>
    <w:lvl w:ilvl="0" w:tplc="A5C8832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177692"/>
    <w:multiLevelType w:val="hybridMultilevel"/>
    <w:tmpl w:val="7EC83D42"/>
    <w:lvl w:ilvl="0" w:tplc="755CE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86B4C"/>
    <w:multiLevelType w:val="hybridMultilevel"/>
    <w:tmpl w:val="AA167832"/>
    <w:lvl w:ilvl="0" w:tplc="9C34FB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0B78"/>
    <w:multiLevelType w:val="hybridMultilevel"/>
    <w:tmpl w:val="B8C2A038"/>
    <w:lvl w:ilvl="0" w:tplc="705871F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8219F7"/>
    <w:multiLevelType w:val="multilevel"/>
    <w:tmpl w:val="7B421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0EF74F43"/>
    <w:multiLevelType w:val="hybridMultilevel"/>
    <w:tmpl w:val="3C3C4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042FE"/>
    <w:multiLevelType w:val="hybridMultilevel"/>
    <w:tmpl w:val="7E7CCE7C"/>
    <w:lvl w:ilvl="0" w:tplc="4506453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B47EE0"/>
    <w:multiLevelType w:val="hybridMultilevel"/>
    <w:tmpl w:val="1B36395E"/>
    <w:lvl w:ilvl="0" w:tplc="1E8E9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D0AF2"/>
    <w:multiLevelType w:val="hybridMultilevel"/>
    <w:tmpl w:val="07C43BDE"/>
    <w:lvl w:ilvl="0" w:tplc="05CCE2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23A39"/>
    <w:multiLevelType w:val="hybridMultilevel"/>
    <w:tmpl w:val="B3C2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A5FE9"/>
    <w:multiLevelType w:val="hybridMultilevel"/>
    <w:tmpl w:val="32DC841C"/>
    <w:lvl w:ilvl="0" w:tplc="C58AD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8778B"/>
    <w:multiLevelType w:val="hybridMultilevel"/>
    <w:tmpl w:val="5C6E4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25F1C"/>
    <w:multiLevelType w:val="hybridMultilevel"/>
    <w:tmpl w:val="11F416B2"/>
    <w:lvl w:ilvl="0" w:tplc="AF0E30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94472"/>
    <w:multiLevelType w:val="hybridMultilevel"/>
    <w:tmpl w:val="66D68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065DE"/>
    <w:multiLevelType w:val="hybridMultilevel"/>
    <w:tmpl w:val="B8680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77C0B"/>
    <w:multiLevelType w:val="hybridMultilevel"/>
    <w:tmpl w:val="72301650"/>
    <w:lvl w:ilvl="0" w:tplc="B51C7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345EDD"/>
    <w:multiLevelType w:val="hybridMultilevel"/>
    <w:tmpl w:val="F3582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F074CF"/>
    <w:multiLevelType w:val="hybridMultilevel"/>
    <w:tmpl w:val="024EE67A"/>
    <w:lvl w:ilvl="0" w:tplc="740C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8081F"/>
    <w:multiLevelType w:val="hybridMultilevel"/>
    <w:tmpl w:val="92346442"/>
    <w:lvl w:ilvl="0" w:tplc="9590323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8918C3"/>
    <w:multiLevelType w:val="hybridMultilevel"/>
    <w:tmpl w:val="C1008ED8"/>
    <w:lvl w:ilvl="0" w:tplc="9C32DADC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5003A"/>
    <w:multiLevelType w:val="hybridMultilevel"/>
    <w:tmpl w:val="89248DE8"/>
    <w:lvl w:ilvl="0" w:tplc="9474A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048C4"/>
    <w:multiLevelType w:val="hybridMultilevel"/>
    <w:tmpl w:val="8242BF22"/>
    <w:lvl w:ilvl="0" w:tplc="0BE25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97AC6"/>
    <w:multiLevelType w:val="hybridMultilevel"/>
    <w:tmpl w:val="024EE67A"/>
    <w:lvl w:ilvl="0" w:tplc="740C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A7EC5"/>
    <w:multiLevelType w:val="hybridMultilevel"/>
    <w:tmpl w:val="32DC841C"/>
    <w:lvl w:ilvl="0" w:tplc="C58AD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21F3C"/>
    <w:multiLevelType w:val="hybridMultilevel"/>
    <w:tmpl w:val="D01E9CB4"/>
    <w:lvl w:ilvl="0" w:tplc="1D665D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74C41"/>
    <w:multiLevelType w:val="hybridMultilevel"/>
    <w:tmpl w:val="0CAC6B48"/>
    <w:lvl w:ilvl="0" w:tplc="432EC632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392B61"/>
    <w:multiLevelType w:val="hybridMultilevel"/>
    <w:tmpl w:val="0FF6A174"/>
    <w:lvl w:ilvl="0" w:tplc="C616D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1D4E61"/>
    <w:multiLevelType w:val="hybridMultilevel"/>
    <w:tmpl w:val="0792EDC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61E18"/>
    <w:multiLevelType w:val="hybridMultilevel"/>
    <w:tmpl w:val="BC604940"/>
    <w:lvl w:ilvl="0" w:tplc="70086914">
      <w:start w:val="1"/>
      <w:numFmt w:val="lowerLetter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1" w15:restartNumberingAfterBreak="0">
    <w:nsid w:val="4CBE5A84"/>
    <w:multiLevelType w:val="hybridMultilevel"/>
    <w:tmpl w:val="3F782B02"/>
    <w:lvl w:ilvl="0" w:tplc="5666D8F8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41" w:hanging="360"/>
      </w:pPr>
    </w:lvl>
    <w:lvl w:ilvl="2" w:tplc="0409001B" w:tentative="1">
      <w:start w:val="1"/>
      <w:numFmt w:val="lowerRoman"/>
      <w:lvlText w:val="%3."/>
      <w:lvlJc w:val="right"/>
      <w:pPr>
        <w:ind w:left="1761" w:hanging="180"/>
      </w:pPr>
    </w:lvl>
    <w:lvl w:ilvl="3" w:tplc="0409000F" w:tentative="1">
      <w:start w:val="1"/>
      <w:numFmt w:val="decimal"/>
      <w:lvlText w:val="%4."/>
      <w:lvlJc w:val="left"/>
      <w:pPr>
        <w:ind w:left="2481" w:hanging="360"/>
      </w:pPr>
    </w:lvl>
    <w:lvl w:ilvl="4" w:tplc="04090019" w:tentative="1">
      <w:start w:val="1"/>
      <w:numFmt w:val="lowerLetter"/>
      <w:lvlText w:val="%5."/>
      <w:lvlJc w:val="left"/>
      <w:pPr>
        <w:ind w:left="3201" w:hanging="360"/>
      </w:pPr>
    </w:lvl>
    <w:lvl w:ilvl="5" w:tplc="0409001B" w:tentative="1">
      <w:start w:val="1"/>
      <w:numFmt w:val="lowerRoman"/>
      <w:lvlText w:val="%6."/>
      <w:lvlJc w:val="right"/>
      <w:pPr>
        <w:ind w:left="3921" w:hanging="180"/>
      </w:pPr>
    </w:lvl>
    <w:lvl w:ilvl="6" w:tplc="0409000F" w:tentative="1">
      <w:start w:val="1"/>
      <w:numFmt w:val="decimal"/>
      <w:lvlText w:val="%7."/>
      <w:lvlJc w:val="left"/>
      <w:pPr>
        <w:ind w:left="4641" w:hanging="360"/>
      </w:pPr>
    </w:lvl>
    <w:lvl w:ilvl="7" w:tplc="04090019" w:tentative="1">
      <w:start w:val="1"/>
      <w:numFmt w:val="lowerLetter"/>
      <w:lvlText w:val="%8."/>
      <w:lvlJc w:val="left"/>
      <w:pPr>
        <w:ind w:left="5361" w:hanging="360"/>
      </w:pPr>
    </w:lvl>
    <w:lvl w:ilvl="8" w:tplc="040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32" w15:restartNumberingAfterBreak="0">
    <w:nsid w:val="50633CC8"/>
    <w:multiLevelType w:val="hybridMultilevel"/>
    <w:tmpl w:val="F01E6E3A"/>
    <w:lvl w:ilvl="0" w:tplc="3060473E">
      <w:start w:val="9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73490F"/>
    <w:multiLevelType w:val="hybridMultilevel"/>
    <w:tmpl w:val="1D06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461395"/>
    <w:multiLevelType w:val="hybridMultilevel"/>
    <w:tmpl w:val="8C46F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5662F"/>
    <w:multiLevelType w:val="hybridMultilevel"/>
    <w:tmpl w:val="0D863AB0"/>
    <w:lvl w:ilvl="0" w:tplc="E0F2333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1540C"/>
    <w:multiLevelType w:val="hybridMultilevel"/>
    <w:tmpl w:val="ADFC1EC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377EB"/>
    <w:multiLevelType w:val="hybridMultilevel"/>
    <w:tmpl w:val="1284C05E"/>
    <w:lvl w:ilvl="0" w:tplc="F48E6D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B517711"/>
    <w:multiLevelType w:val="hybridMultilevel"/>
    <w:tmpl w:val="2A0C52E8"/>
    <w:lvl w:ilvl="0" w:tplc="EF621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7F1A9E"/>
    <w:multiLevelType w:val="hybridMultilevel"/>
    <w:tmpl w:val="303A9BF0"/>
    <w:lvl w:ilvl="0" w:tplc="3A8A2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BE5B42"/>
    <w:multiLevelType w:val="hybridMultilevel"/>
    <w:tmpl w:val="F3EA21D6"/>
    <w:lvl w:ilvl="0" w:tplc="B30208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08B7622"/>
    <w:multiLevelType w:val="hybridMultilevel"/>
    <w:tmpl w:val="05FE4B3C"/>
    <w:lvl w:ilvl="0" w:tplc="A7FCFD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FF" w:themeColor="hyperlink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6F5ED6"/>
    <w:multiLevelType w:val="hybridMultilevel"/>
    <w:tmpl w:val="7EC83D42"/>
    <w:lvl w:ilvl="0" w:tplc="755CE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82396"/>
    <w:multiLevelType w:val="hybridMultilevel"/>
    <w:tmpl w:val="4CB66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23EAA"/>
    <w:multiLevelType w:val="hybridMultilevel"/>
    <w:tmpl w:val="2D10493E"/>
    <w:lvl w:ilvl="0" w:tplc="A61AB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B154B"/>
    <w:multiLevelType w:val="hybridMultilevel"/>
    <w:tmpl w:val="E6A4B0DC"/>
    <w:lvl w:ilvl="0" w:tplc="20944A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747D20"/>
    <w:multiLevelType w:val="hybridMultilevel"/>
    <w:tmpl w:val="E95C15D2"/>
    <w:lvl w:ilvl="0" w:tplc="CEA2D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867147">
    <w:abstractNumId w:val="6"/>
  </w:num>
  <w:num w:numId="2" w16cid:durableId="1366060426">
    <w:abstractNumId w:val="32"/>
  </w:num>
  <w:num w:numId="3" w16cid:durableId="1863548085">
    <w:abstractNumId w:val="35"/>
  </w:num>
  <w:num w:numId="4" w16cid:durableId="1180780027">
    <w:abstractNumId w:val="31"/>
  </w:num>
  <w:num w:numId="5" w16cid:durableId="1631590204">
    <w:abstractNumId w:val="2"/>
  </w:num>
  <w:num w:numId="6" w16cid:durableId="1639415496">
    <w:abstractNumId w:val="24"/>
  </w:num>
  <w:num w:numId="7" w16cid:durableId="1801725289">
    <w:abstractNumId w:val="9"/>
  </w:num>
  <w:num w:numId="8" w16cid:durableId="1345399232">
    <w:abstractNumId w:val="22"/>
  </w:num>
  <w:num w:numId="9" w16cid:durableId="709916985">
    <w:abstractNumId w:val="42"/>
  </w:num>
  <w:num w:numId="10" w16cid:durableId="176385081">
    <w:abstractNumId w:val="23"/>
  </w:num>
  <w:num w:numId="11" w16cid:durableId="410469305">
    <w:abstractNumId w:val="12"/>
  </w:num>
  <w:num w:numId="12" w16cid:durableId="1186168799">
    <w:abstractNumId w:val="25"/>
  </w:num>
  <w:num w:numId="13" w16cid:durableId="403988296">
    <w:abstractNumId w:val="3"/>
  </w:num>
  <w:num w:numId="14" w16cid:durableId="2094858930">
    <w:abstractNumId w:val="7"/>
  </w:num>
  <w:num w:numId="15" w16cid:durableId="744034470">
    <w:abstractNumId w:val="21"/>
  </w:num>
  <w:num w:numId="16" w16cid:durableId="117379184">
    <w:abstractNumId w:val="10"/>
  </w:num>
  <w:num w:numId="17" w16cid:durableId="353269916">
    <w:abstractNumId w:val="11"/>
  </w:num>
  <w:num w:numId="18" w16cid:durableId="2058893160">
    <w:abstractNumId w:val="36"/>
  </w:num>
  <w:num w:numId="19" w16cid:durableId="1404403321">
    <w:abstractNumId w:val="45"/>
  </w:num>
  <w:num w:numId="20" w16cid:durableId="1049112768">
    <w:abstractNumId w:val="0"/>
  </w:num>
  <w:num w:numId="21" w16cid:durableId="1689990258">
    <w:abstractNumId w:val="28"/>
  </w:num>
  <w:num w:numId="22" w16cid:durableId="654994771">
    <w:abstractNumId w:val="19"/>
  </w:num>
  <w:num w:numId="23" w16cid:durableId="2035643542">
    <w:abstractNumId w:val="1"/>
  </w:num>
  <w:num w:numId="24" w16cid:durableId="53508696">
    <w:abstractNumId w:val="30"/>
  </w:num>
  <w:num w:numId="25" w16cid:durableId="1035349175">
    <w:abstractNumId w:val="44"/>
  </w:num>
  <w:num w:numId="26" w16cid:durableId="1475683787">
    <w:abstractNumId w:val="40"/>
  </w:num>
  <w:num w:numId="27" w16cid:durableId="312951706">
    <w:abstractNumId w:val="43"/>
  </w:num>
  <w:num w:numId="28" w16cid:durableId="1135023109">
    <w:abstractNumId w:val="34"/>
  </w:num>
  <w:num w:numId="29" w16cid:durableId="606157598">
    <w:abstractNumId w:val="38"/>
  </w:num>
  <w:num w:numId="30" w16cid:durableId="931930759">
    <w:abstractNumId w:val="14"/>
  </w:num>
  <w:num w:numId="31" w16cid:durableId="131872758">
    <w:abstractNumId w:val="39"/>
  </w:num>
  <w:num w:numId="32" w16cid:durableId="853417882">
    <w:abstractNumId w:val="46"/>
  </w:num>
  <w:num w:numId="33" w16cid:durableId="364796307">
    <w:abstractNumId w:val="26"/>
  </w:num>
  <w:num w:numId="34" w16cid:durableId="1559241656">
    <w:abstractNumId w:val="4"/>
  </w:num>
  <w:num w:numId="35" w16cid:durableId="519972311">
    <w:abstractNumId w:val="15"/>
  </w:num>
  <w:num w:numId="36" w16cid:durableId="1588998387">
    <w:abstractNumId w:val="8"/>
  </w:num>
  <w:num w:numId="37" w16cid:durableId="1143275819">
    <w:abstractNumId w:val="41"/>
  </w:num>
  <w:num w:numId="38" w16cid:durableId="1025055619">
    <w:abstractNumId w:val="37"/>
  </w:num>
  <w:num w:numId="39" w16cid:durableId="683943268">
    <w:abstractNumId w:val="33"/>
  </w:num>
  <w:num w:numId="40" w16cid:durableId="880048010">
    <w:abstractNumId w:val="17"/>
  </w:num>
  <w:num w:numId="41" w16cid:durableId="1928928482">
    <w:abstractNumId w:val="27"/>
  </w:num>
  <w:num w:numId="42" w16cid:durableId="1570116688">
    <w:abstractNumId w:val="5"/>
  </w:num>
  <w:num w:numId="43" w16cid:durableId="2036686868">
    <w:abstractNumId w:val="18"/>
  </w:num>
  <w:num w:numId="44" w16cid:durableId="1335300681">
    <w:abstractNumId w:val="13"/>
  </w:num>
  <w:num w:numId="45" w16cid:durableId="1367019909">
    <w:abstractNumId w:val="16"/>
  </w:num>
  <w:num w:numId="46" w16cid:durableId="1017195160">
    <w:abstractNumId w:val="20"/>
  </w:num>
  <w:num w:numId="47" w16cid:durableId="258098653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E7"/>
    <w:rsid w:val="00003EE0"/>
    <w:rsid w:val="000065D1"/>
    <w:rsid w:val="0001088B"/>
    <w:rsid w:val="00011016"/>
    <w:rsid w:val="00025ED4"/>
    <w:rsid w:val="00041326"/>
    <w:rsid w:val="00045D44"/>
    <w:rsid w:val="00051EF0"/>
    <w:rsid w:val="0005555E"/>
    <w:rsid w:val="00060EF9"/>
    <w:rsid w:val="00065DDC"/>
    <w:rsid w:val="00067F5E"/>
    <w:rsid w:val="00072F4E"/>
    <w:rsid w:val="00084EF9"/>
    <w:rsid w:val="00085761"/>
    <w:rsid w:val="000858F8"/>
    <w:rsid w:val="00094B9A"/>
    <w:rsid w:val="00095097"/>
    <w:rsid w:val="000A20A9"/>
    <w:rsid w:val="000A2AB0"/>
    <w:rsid w:val="000B1A16"/>
    <w:rsid w:val="000C0FA3"/>
    <w:rsid w:val="000C6E52"/>
    <w:rsid w:val="000D4682"/>
    <w:rsid w:val="000D55DC"/>
    <w:rsid w:val="000E31C2"/>
    <w:rsid w:val="000E4D1E"/>
    <w:rsid w:val="000F32DF"/>
    <w:rsid w:val="000F49E1"/>
    <w:rsid w:val="000F6D56"/>
    <w:rsid w:val="00101026"/>
    <w:rsid w:val="0010431B"/>
    <w:rsid w:val="00112C11"/>
    <w:rsid w:val="00116801"/>
    <w:rsid w:val="00116EC3"/>
    <w:rsid w:val="001172F0"/>
    <w:rsid w:val="001218ED"/>
    <w:rsid w:val="00124539"/>
    <w:rsid w:val="001336E6"/>
    <w:rsid w:val="001370B0"/>
    <w:rsid w:val="001413BE"/>
    <w:rsid w:val="00144474"/>
    <w:rsid w:val="00144BAA"/>
    <w:rsid w:val="00146997"/>
    <w:rsid w:val="00150113"/>
    <w:rsid w:val="00151C8A"/>
    <w:rsid w:val="00153450"/>
    <w:rsid w:val="00153B03"/>
    <w:rsid w:val="00155AC5"/>
    <w:rsid w:val="0016331E"/>
    <w:rsid w:val="001651A4"/>
    <w:rsid w:val="001824C0"/>
    <w:rsid w:val="00183EDE"/>
    <w:rsid w:val="0018556C"/>
    <w:rsid w:val="00187469"/>
    <w:rsid w:val="001876F6"/>
    <w:rsid w:val="001921E2"/>
    <w:rsid w:val="00197B82"/>
    <w:rsid w:val="001C243F"/>
    <w:rsid w:val="001D115B"/>
    <w:rsid w:val="001D2E97"/>
    <w:rsid w:val="001E6213"/>
    <w:rsid w:val="001E6B95"/>
    <w:rsid w:val="001E7949"/>
    <w:rsid w:val="001F29D4"/>
    <w:rsid w:val="001F34BA"/>
    <w:rsid w:val="001F3901"/>
    <w:rsid w:val="001F5FB1"/>
    <w:rsid w:val="001F6C0D"/>
    <w:rsid w:val="00205D73"/>
    <w:rsid w:val="00213FA3"/>
    <w:rsid w:val="002213A7"/>
    <w:rsid w:val="00222817"/>
    <w:rsid w:val="002260BC"/>
    <w:rsid w:val="00230BE1"/>
    <w:rsid w:val="00241C8A"/>
    <w:rsid w:val="00246A46"/>
    <w:rsid w:val="002470EC"/>
    <w:rsid w:val="00247AD0"/>
    <w:rsid w:val="00250C86"/>
    <w:rsid w:val="00257CCB"/>
    <w:rsid w:val="00260533"/>
    <w:rsid w:val="00260802"/>
    <w:rsid w:val="002647D3"/>
    <w:rsid w:val="00265CA8"/>
    <w:rsid w:val="002721CC"/>
    <w:rsid w:val="00274F79"/>
    <w:rsid w:val="0028008D"/>
    <w:rsid w:val="00281278"/>
    <w:rsid w:val="00283B6C"/>
    <w:rsid w:val="00285537"/>
    <w:rsid w:val="00291B50"/>
    <w:rsid w:val="00294A73"/>
    <w:rsid w:val="002A21CE"/>
    <w:rsid w:val="002A4D45"/>
    <w:rsid w:val="002A6EA9"/>
    <w:rsid w:val="002B0F8C"/>
    <w:rsid w:val="002B3862"/>
    <w:rsid w:val="002B5202"/>
    <w:rsid w:val="002B5CA4"/>
    <w:rsid w:val="002C3285"/>
    <w:rsid w:val="002D511F"/>
    <w:rsid w:val="002D5129"/>
    <w:rsid w:val="002E142A"/>
    <w:rsid w:val="002E3371"/>
    <w:rsid w:val="002E372B"/>
    <w:rsid w:val="002E6971"/>
    <w:rsid w:val="002F166B"/>
    <w:rsid w:val="002F1ED0"/>
    <w:rsid w:val="003023CB"/>
    <w:rsid w:val="00311E2F"/>
    <w:rsid w:val="00317FF4"/>
    <w:rsid w:val="003214C1"/>
    <w:rsid w:val="00321E53"/>
    <w:rsid w:val="00327908"/>
    <w:rsid w:val="00332367"/>
    <w:rsid w:val="0033267C"/>
    <w:rsid w:val="0033310A"/>
    <w:rsid w:val="003455E3"/>
    <w:rsid w:val="00347320"/>
    <w:rsid w:val="0035604A"/>
    <w:rsid w:val="003622E9"/>
    <w:rsid w:val="00362BCF"/>
    <w:rsid w:val="00362F97"/>
    <w:rsid w:val="0036494D"/>
    <w:rsid w:val="00364AE8"/>
    <w:rsid w:val="0036597B"/>
    <w:rsid w:val="00371029"/>
    <w:rsid w:val="00380C00"/>
    <w:rsid w:val="00387742"/>
    <w:rsid w:val="00392BC6"/>
    <w:rsid w:val="00392BF4"/>
    <w:rsid w:val="00394192"/>
    <w:rsid w:val="003A3C0E"/>
    <w:rsid w:val="003A3D74"/>
    <w:rsid w:val="003A4EA3"/>
    <w:rsid w:val="003A7CE0"/>
    <w:rsid w:val="003B7128"/>
    <w:rsid w:val="003C35B0"/>
    <w:rsid w:val="003C70B0"/>
    <w:rsid w:val="003C75FC"/>
    <w:rsid w:val="003D592F"/>
    <w:rsid w:val="003E1C5F"/>
    <w:rsid w:val="003E4CC6"/>
    <w:rsid w:val="003F0289"/>
    <w:rsid w:val="003F1B70"/>
    <w:rsid w:val="003F299D"/>
    <w:rsid w:val="003F47F1"/>
    <w:rsid w:val="00412F85"/>
    <w:rsid w:val="004141BB"/>
    <w:rsid w:val="00414F71"/>
    <w:rsid w:val="004247AA"/>
    <w:rsid w:val="004273DE"/>
    <w:rsid w:val="004411D8"/>
    <w:rsid w:val="0044423D"/>
    <w:rsid w:val="00457153"/>
    <w:rsid w:val="00472B2B"/>
    <w:rsid w:val="00473E57"/>
    <w:rsid w:val="00486A73"/>
    <w:rsid w:val="0049131A"/>
    <w:rsid w:val="00493986"/>
    <w:rsid w:val="004A0831"/>
    <w:rsid w:val="004A2E99"/>
    <w:rsid w:val="004B2007"/>
    <w:rsid w:val="004B747D"/>
    <w:rsid w:val="004C0B28"/>
    <w:rsid w:val="004D462D"/>
    <w:rsid w:val="004D601B"/>
    <w:rsid w:val="004E2761"/>
    <w:rsid w:val="004E56B2"/>
    <w:rsid w:val="004F1DAD"/>
    <w:rsid w:val="004F20EB"/>
    <w:rsid w:val="004F2E26"/>
    <w:rsid w:val="0050081A"/>
    <w:rsid w:val="00505303"/>
    <w:rsid w:val="00505D43"/>
    <w:rsid w:val="00510085"/>
    <w:rsid w:val="005105D4"/>
    <w:rsid w:val="00514F2C"/>
    <w:rsid w:val="00523250"/>
    <w:rsid w:val="00523B88"/>
    <w:rsid w:val="00553A97"/>
    <w:rsid w:val="005618DB"/>
    <w:rsid w:val="0056310A"/>
    <w:rsid w:val="005643F9"/>
    <w:rsid w:val="00572D16"/>
    <w:rsid w:val="00573B0F"/>
    <w:rsid w:val="00573F47"/>
    <w:rsid w:val="00580472"/>
    <w:rsid w:val="00584958"/>
    <w:rsid w:val="0059052A"/>
    <w:rsid w:val="005B1AD3"/>
    <w:rsid w:val="005B78A2"/>
    <w:rsid w:val="005C5AA1"/>
    <w:rsid w:val="005C69E0"/>
    <w:rsid w:val="005C7FC7"/>
    <w:rsid w:val="005D1FE8"/>
    <w:rsid w:val="005D2843"/>
    <w:rsid w:val="005D388C"/>
    <w:rsid w:val="005D710E"/>
    <w:rsid w:val="005E0B07"/>
    <w:rsid w:val="005E1AE4"/>
    <w:rsid w:val="005E4EAE"/>
    <w:rsid w:val="005F2F4D"/>
    <w:rsid w:val="005F4C58"/>
    <w:rsid w:val="006132B5"/>
    <w:rsid w:val="006159DE"/>
    <w:rsid w:val="00616A0C"/>
    <w:rsid w:val="006175AC"/>
    <w:rsid w:val="00627A5A"/>
    <w:rsid w:val="00632756"/>
    <w:rsid w:val="00633AA2"/>
    <w:rsid w:val="00635CB4"/>
    <w:rsid w:val="006365CE"/>
    <w:rsid w:val="00640ABF"/>
    <w:rsid w:val="0064165E"/>
    <w:rsid w:val="00643562"/>
    <w:rsid w:val="00643A39"/>
    <w:rsid w:val="00644F86"/>
    <w:rsid w:val="006503D9"/>
    <w:rsid w:val="00651797"/>
    <w:rsid w:val="006558FF"/>
    <w:rsid w:val="006561E8"/>
    <w:rsid w:val="006620C8"/>
    <w:rsid w:val="00664E51"/>
    <w:rsid w:val="00673A2F"/>
    <w:rsid w:val="00677A05"/>
    <w:rsid w:val="006918A0"/>
    <w:rsid w:val="00692F36"/>
    <w:rsid w:val="00694A49"/>
    <w:rsid w:val="006A1E8F"/>
    <w:rsid w:val="006A69D3"/>
    <w:rsid w:val="006A75C3"/>
    <w:rsid w:val="006B1AF7"/>
    <w:rsid w:val="006B2375"/>
    <w:rsid w:val="006B2A7B"/>
    <w:rsid w:val="006B396D"/>
    <w:rsid w:val="006C12EA"/>
    <w:rsid w:val="006C2953"/>
    <w:rsid w:val="006C49FB"/>
    <w:rsid w:val="006C6565"/>
    <w:rsid w:val="006C7BBB"/>
    <w:rsid w:val="006E3244"/>
    <w:rsid w:val="006E366E"/>
    <w:rsid w:val="006F162B"/>
    <w:rsid w:val="006F3EB9"/>
    <w:rsid w:val="006F4922"/>
    <w:rsid w:val="006F7B7C"/>
    <w:rsid w:val="007023C5"/>
    <w:rsid w:val="00703AE5"/>
    <w:rsid w:val="0070789E"/>
    <w:rsid w:val="0071434D"/>
    <w:rsid w:val="00716178"/>
    <w:rsid w:val="0073389D"/>
    <w:rsid w:val="0073530E"/>
    <w:rsid w:val="00747AB2"/>
    <w:rsid w:val="00757437"/>
    <w:rsid w:val="00762611"/>
    <w:rsid w:val="00772345"/>
    <w:rsid w:val="007742F2"/>
    <w:rsid w:val="00774D6B"/>
    <w:rsid w:val="00777BAA"/>
    <w:rsid w:val="00781C51"/>
    <w:rsid w:val="00786DE8"/>
    <w:rsid w:val="007929B9"/>
    <w:rsid w:val="00796282"/>
    <w:rsid w:val="007A3D08"/>
    <w:rsid w:val="007A4328"/>
    <w:rsid w:val="007A74BE"/>
    <w:rsid w:val="007A7906"/>
    <w:rsid w:val="007B1D46"/>
    <w:rsid w:val="007B6076"/>
    <w:rsid w:val="007C0A7E"/>
    <w:rsid w:val="007C0E3A"/>
    <w:rsid w:val="007C3189"/>
    <w:rsid w:val="007D6486"/>
    <w:rsid w:val="007D6A74"/>
    <w:rsid w:val="007D7213"/>
    <w:rsid w:val="007D7301"/>
    <w:rsid w:val="007E21F9"/>
    <w:rsid w:val="007E3C58"/>
    <w:rsid w:val="007F1962"/>
    <w:rsid w:val="007F4953"/>
    <w:rsid w:val="008070D1"/>
    <w:rsid w:val="00817191"/>
    <w:rsid w:val="00817A37"/>
    <w:rsid w:val="00820AAE"/>
    <w:rsid w:val="00821F63"/>
    <w:rsid w:val="00826829"/>
    <w:rsid w:val="00827928"/>
    <w:rsid w:val="00830682"/>
    <w:rsid w:val="00831BEC"/>
    <w:rsid w:val="00832B08"/>
    <w:rsid w:val="00832F83"/>
    <w:rsid w:val="0083506D"/>
    <w:rsid w:val="008354B8"/>
    <w:rsid w:val="00835BF7"/>
    <w:rsid w:val="00837172"/>
    <w:rsid w:val="00840A52"/>
    <w:rsid w:val="00843823"/>
    <w:rsid w:val="00843A8B"/>
    <w:rsid w:val="00857490"/>
    <w:rsid w:val="008657EF"/>
    <w:rsid w:val="0087305A"/>
    <w:rsid w:val="008730E5"/>
    <w:rsid w:val="00881D8F"/>
    <w:rsid w:val="00886C79"/>
    <w:rsid w:val="008874F2"/>
    <w:rsid w:val="008A44A8"/>
    <w:rsid w:val="008B038D"/>
    <w:rsid w:val="008B4FA7"/>
    <w:rsid w:val="008B51C9"/>
    <w:rsid w:val="008B5367"/>
    <w:rsid w:val="008C2AE9"/>
    <w:rsid w:val="008E361D"/>
    <w:rsid w:val="008F0398"/>
    <w:rsid w:val="008F3EB1"/>
    <w:rsid w:val="008F505B"/>
    <w:rsid w:val="0090013D"/>
    <w:rsid w:val="00900AE1"/>
    <w:rsid w:val="00901517"/>
    <w:rsid w:val="00904A9F"/>
    <w:rsid w:val="00907B7F"/>
    <w:rsid w:val="00911DE6"/>
    <w:rsid w:val="00921F63"/>
    <w:rsid w:val="00922A96"/>
    <w:rsid w:val="00926D1B"/>
    <w:rsid w:val="009370BC"/>
    <w:rsid w:val="009469FA"/>
    <w:rsid w:val="009600B0"/>
    <w:rsid w:val="00961593"/>
    <w:rsid w:val="00962EC2"/>
    <w:rsid w:val="00973FAF"/>
    <w:rsid w:val="00977F27"/>
    <w:rsid w:val="009874EF"/>
    <w:rsid w:val="009877D8"/>
    <w:rsid w:val="009908E5"/>
    <w:rsid w:val="00994A59"/>
    <w:rsid w:val="00995551"/>
    <w:rsid w:val="009A3F0E"/>
    <w:rsid w:val="009A3F82"/>
    <w:rsid w:val="009A4F40"/>
    <w:rsid w:val="009B03E6"/>
    <w:rsid w:val="009B296A"/>
    <w:rsid w:val="009B38B5"/>
    <w:rsid w:val="009B424A"/>
    <w:rsid w:val="009B56AB"/>
    <w:rsid w:val="009B600A"/>
    <w:rsid w:val="009C3806"/>
    <w:rsid w:val="009C5A5F"/>
    <w:rsid w:val="009D10F4"/>
    <w:rsid w:val="009D11F6"/>
    <w:rsid w:val="009D2F7C"/>
    <w:rsid w:val="009D5D6F"/>
    <w:rsid w:val="009D67F8"/>
    <w:rsid w:val="009E252D"/>
    <w:rsid w:val="009E3609"/>
    <w:rsid w:val="009E4996"/>
    <w:rsid w:val="009E7C4E"/>
    <w:rsid w:val="009F1C62"/>
    <w:rsid w:val="009F5D71"/>
    <w:rsid w:val="00A01A5D"/>
    <w:rsid w:val="00A1373B"/>
    <w:rsid w:val="00A14A02"/>
    <w:rsid w:val="00A232BC"/>
    <w:rsid w:val="00A2339B"/>
    <w:rsid w:val="00A3198A"/>
    <w:rsid w:val="00A32CF0"/>
    <w:rsid w:val="00A37BCB"/>
    <w:rsid w:val="00A42AA4"/>
    <w:rsid w:val="00A44C45"/>
    <w:rsid w:val="00A47C3A"/>
    <w:rsid w:val="00A51507"/>
    <w:rsid w:val="00A53454"/>
    <w:rsid w:val="00A55B64"/>
    <w:rsid w:val="00A60D0E"/>
    <w:rsid w:val="00A6136D"/>
    <w:rsid w:val="00A64F8C"/>
    <w:rsid w:val="00A653B9"/>
    <w:rsid w:val="00A6542B"/>
    <w:rsid w:val="00A76E98"/>
    <w:rsid w:val="00A775AD"/>
    <w:rsid w:val="00A85035"/>
    <w:rsid w:val="00A8588D"/>
    <w:rsid w:val="00A906E2"/>
    <w:rsid w:val="00A92012"/>
    <w:rsid w:val="00A92267"/>
    <w:rsid w:val="00A92839"/>
    <w:rsid w:val="00A95E26"/>
    <w:rsid w:val="00AA23A8"/>
    <w:rsid w:val="00AA25F3"/>
    <w:rsid w:val="00AA2680"/>
    <w:rsid w:val="00AA3DCC"/>
    <w:rsid w:val="00AB388C"/>
    <w:rsid w:val="00AC19C9"/>
    <w:rsid w:val="00AD2363"/>
    <w:rsid w:val="00AD23C7"/>
    <w:rsid w:val="00AD5F75"/>
    <w:rsid w:val="00AD5FE3"/>
    <w:rsid w:val="00AD6524"/>
    <w:rsid w:val="00AD6EED"/>
    <w:rsid w:val="00AE138A"/>
    <w:rsid w:val="00AE6F82"/>
    <w:rsid w:val="00AF0728"/>
    <w:rsid w:val="00AF5983"/>
    <w:rsid w:val="00AF6F58"/>
    <w:rsid w:val="00B004DC"/>
    <w:rsid w:val="00B00F67"/>
    <w:rsid w:val="00B0644E"/>
    <w:rsid w:val="00B15BFE"/>
    <w:rsid w:val="00B15D84"/>
    <w:rsid w:val="00B224DD"/>
    <w:rsid w:val="00B273BB"/>
    <w:rsid w:val="00B27559"/>
    <w:rsid w:val="00B3102A"/>
    <w:rsid w:val="00B33852"/>
    <w:rsid w:val="00B345F5"/>
    <w:rsid w:val="00B347DA"/>
    <w:rsid w:val="00B40EE7"/>
    <w:rsid w:val="00B455DD"/>
    <w:rsid w:val="00B50B1E"/>
    <w:rsid w:val="00B54C20"/>
    <w:rsid w:val="00B55247"/>
    <w:rsid w:val="00B563E7"/>
    <w:rsid w:val="00B60601"/>
    <w:rsid w:val="00B73559"/>
    <w:rsid w:val="00BA2043"/>
    <w:rsid w:val="00BA2FA2"/>
    <w:rsid w:val="00BA6B76"/>
    <w:rsid w:val="00BA6F10"/>
    <w:rsid w:val="00BB377A"/>
    <w:rsid w:val="00BB4661"/>
    <w:rsid w:val="00BB482D"/>
    <w:rsid w:val="00BC725A"/>
    <w:rsid w:val="00BD3A02"/>
    <w:rsid w:val="00BD62DC"/>
    <w:rsid w:val="00BE04C0"/>
    <w:rsid w:val="00BE59D4"/>
    <w:rsid w:val="00BE5E53"/>
    <w:rsid w:val="00BF38B4"/>
    <w:rsid w:val="00BF3DA9"/>
    <w:rsid w:val="00BF46BA"/>
    <w:rsid w:val="00BF6D49"/>
    <w:rsid w:val="00BF7958"/>
    <w:rsid w:val="00C000B6"/>
    <w:rsid w:val="00C109C6"/>
    <w:rsid w:val="00C12F16"/>
    <w:rsid w:val="00C179C7"/>
    <w:rsid w:val="00C255B7"/>
    <w:rsid w:val="00C2783E"/>
    <w:rsid w:val="00C34F25"/>
    <w:rsid w:val="00C37B50"/>
    <w:rsid w:val="00C555E3"/>
    <w:rsid w:val="00C5673B"/>
    <w:rsid w:val="00C6525A"/>
    <w:rsid w:val="00C73CE8"/>
    <w:rsid w:val="00C86445"/>
    <w:rsid w:val="00C906FD"/>
    <w:rsid w:val="00CA2804"/>
    <w:rsid w:val="00CA3636"/>
    <w:rsid w:val="00CA5505"/>
    <w:rsid w:val="00CA6562"/>
    <w:rsid w:val="00CA74AD"/>
    <w:rsid w:val="00CA74D2"/>
    <w:rsid w:val="00CB10B4"/>
    <w:rsid w:val="00CB2507"/>
    <w:rsid w:val="00CB33A0"/>
    <w:rsid w:val="00CC374D"/>
    <w:rsid w:val="00CC476D"/>
    <w:rsid w:val="00CC57ED"/>
    <w:rsid w:val="00CD31E1"/>
    <w:rsid w:val="00CD53F8"/>
    <w:rsid w:val="00CD621F"/>
    <w:rsid w:val="00CD6EBD"/>
    <w:rsid w:val="00CF0025"/>
    <w:rsid w:val="00CF103C"/>
    <w:rsid w:val="00D02A8F"/>
    <w:rsid w:val="00D03A5C"/>
    <w:rsid w:val="00D10052"/>
    <w:rsid w:val="00D16502"/>
    <w:rsid w:val="00D176D3"/>
    <w:rsid w:val="00D17FCA"/>
    <w:rsid w:val="00D22321"/>
    <w:rsid w:val="00D2607D"/>
    <w:rsid w:val="00D3164B"/>
    <w:rsid w:val="00D33632"/>
    <w:rsid w:val="00D3553C"/>
    <w:rsid w:val="00D42C4A"/>
    <w:rsid w:val="00D47B67"/>
    <w:rsid w:val="00D52460"/>
    <w:rsid w:val="00D570E6"/>
    <w:rsid w:val="00D609B8"/>
    <w:rsid w:val="00D63DFB"/>
    <w:rsid w:val="00D65437"/>
    <w:rsid w:val="00D65D66"/>
    <w:rsid w:val="00D7076A"/>
    <w:rsid w:val="00D7254F"/>
    <w:rsid w:val="00D73DED"/>
    <w:rsid w:val="00D747C0"/>
    <w:rsid w:val="00D82769"/>
    <w:rsid w:val="00D87F4B"/>
    <w:rsid w:val="00D9254D"/>
    <w:rsid w:val="00D93716"/>
    <w:rsid w:val="00D95274"/>
    <w:rsid w:val="00D954CD"/>
    <w:rsid w:val="00D95A56"/>
    <w:rsid w:val="00DA09A6"/>
    <w:rsid w:val="00DA269D"/>
    <w:rsid w:val="00DB0139"/>
    <w:rsid w:val="00DB0F73"/>
    <w:rsid w:val="00DC446D"/>
    <w:rsid w:val="00DD075A"/>
    <w:rsid w:val="00DD0E91"/>
    <w:rsid w:val="00DD5709"/>
    <w:rsid w:val="00DE564F"/>
    <w:rsid w:val="00DF3259"/>
    <w:rsid w:val="00DF6196"/>
    <w:rsid w:val="00DF6EDE"/>
    <w:rsid w:val="00E00FBC"/>
    <w:rsid w:val="00E04E81"/>
    <w:rsid w:val="00E06F4A"/>
    <w:rsid w:val="00E1460A"/>
    <w:rsid w:val="00E16ECE"/>
    <w:rsid w:val="00E21918"/>
    <w:rsid w:val="00E25A86"/>
    <w:rsid w:val="00E32405"/>
    <w:rsid w:val="00E32497"/>
    <w:rsid w:val="00E33DBC"/>
    <w:rsid w:val="00E35E03"/>
    <w:rsid w:val="00E3602B"/>
    <w:rsid w:val="00E37C4C"/>
    <w:rsid w:val="00E524D6"/>
    <w:rsid w:val="00E5264A"/>
    <w:rsid w:val="00E62174"/>
    <w:rsid w:val="00E6248F"/>
    <w:rsid w:val="00E74676"/>
    <w:rsid w:val="00E746A7"/>
    <w:rsid w:val="00E77B61"/>
    <w:rsid w:val="00E85D16"/>
    <w:rsid w:val="00E9326A"/>
    <w:rsid w:val="00EA3E14"/>
    <w:rsid w:val="00EA48FD"/>
    <w:rsid w:val="00EA5A56"/>
    <w:rsid w:val="00EA5E60"/>
    <w:rsid w:val="00EA6CF2"/>
    <w:rsid w:val="00EB36FA"/>
    <w:rsid w:val="00EB5496"/>
    <w:rsid w:val="00EB5688"/>
    <w:rsid w:val="00EB63B6"/>
    <w:rsid w:val="00EB7EF1"/>
    <w:rsid w:val="00EC7888"/>
    <w:rsid w:val="00ED0462"/>
    <w:rsid w:val="00ED2C6E"/>
    <w:rsid w:val="00ED3F5A"/>
    <w:rsid w:val="00ED7747"/>
    <w:rsid w:val="00EE18CB"/>
    <w:rsid w:val="00EE6393"/>
    <w:rsid w:val="00EF1CD8"/>
    <w:rsid w:val="00EF5AB0"/>
    <w:rsid w:val="00EF6986"/>
    <w:rsid w:val="00F0046D"/>
    <w:rsid w:val="00F06CAF"/>
    <w:rsid w:val="00F109F9"/>
    <w:rsid w:val="00F111B4"/>
    <w:rsid w:val="00F14AB4"/>
    <w:rsid w:val="00F50E2F"/>
    <w:rsid w:val="00F51F78"/>
    <w:rsid w:val="00F53418"/>
    <w:rsid w:val="00F6016F"/>
    <w:rsid w:val="00F66B14"/>
    <w:rsid w:val="00F7191F"/>
    <w:rsid w:val="00F842D1"/>
    <w:rsid w:val="00F87C8D"/>
    <w:rsid w:val="00F92CB2"/>
    <w:rsid w:val="00F93885"/>
    <w:rsid w:val="00F94A28"/>
    <w:rsid w:val="00F951C3"/>
    <w:rsid w:val="00F96563"/>
    <w:rsid w:val="00FA16A8"/>
    <w:rsid w:val="00FA346F"/>
    <w:rsid w:val="00FB3012"/>
    <w:rsid w:val="00FB4290"/>
    <w:rsid w:val="00FB4635"/>
    <w:rsid w:val="00FB78BC"/>
    <w:rsid w:val="00FC6B75"/>
    <w:rsid w:val="00FE2073"/>
    <w:rsid w:val="00FE6C4B"/>
    <w:rsid w:val="00FF42E6"/>
    <w:rsid w:val="00FF4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8E4071"/>
  <w15:docId w15:val="{B89BC855-DD48-4631-B908-5637D475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B40EE7"/>
    <w:pPr>
      <w:keepNext/>
      <w:keepLines/>
      <w:spacing w:line="220" w:lineRule="atLeast"/>
      <w:ind w:left="835" w:right="-360"/>
      <w:outlineLvl w:val="0"/>
    </w:pPr>
    <w:rPr>
      <w:rFonts w:ascii="Arial" w:eastAsia="Times New Roman" w:hAnsi="Arial"/>
      <w:b/>
      <w:spacing w:val="-10"/>
      <w:kern w:val="2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E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E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40EE7"/>
    <w:rPr>
      <w:rFonts w:ascii="Arial" w:eastAsia="Times New Roman" w:hAnsi="Arial" w:cs="Times New Roman"/>
      <w:b/>
      <w:spacing w:val="-10"/>
      <w:kern w:val="2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40EE7"/>
    <w:pPr>
      <w:spacing w:after="120" w:line="276" w:lineRule="auto"/>
    </w:pPr>
    <w:rPr>
      <w:rFonts w:ascii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0EE7"/>
  </w:style>
  <w:style w:type="character" w:styleId="Hyperlink">
    <w:name w:val="Hyperlink"/>
    <w:basedOn w:val="DefaultParagraphFont"/>
    <w:uiPriority w:val="99"/>
    <w:unhideWhenUsed/>
    <w:rsid w:val="00B40EE7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5D1FE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A2680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A2680"/>
  </w:style>
  <w:style w:type="paragraph" w:styleId="Footer">
    <w:name w:val="footer"/>
    <w:basedOn w:val="Normal"/>
    <w:link w:val="FooterChar"/>
    <w:uiPriority w:val="99"/>
    <w:unhideWhenUsed/>
    <w:rsid w:val="00AA2680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A2680"/>
  </w:style>
  <w:style w:type="character" w:styleId="LineNumber">
    <w:name w:val="line number"/>
    <w:basedOn w:val="DefaultParagraphFont"/>
    <w:uiPriority w:val="99"/>
    <w:semiHidden/>
    <w:unhideWhenUsed/>
    <w:rsid w:val="00AA2680"/>
  </w:style>
  <w:style w:type="character" w:styleId="FollowedHyperlink">
    <w:name w:val="FollowedHyperlink"/>
    <w:basedOn w:val="DefaultParagraphFont"/>
    <w:uiPriority w:val="99"/>
    <w:semiHidden/>
    <w:unhideWhenUsed/>
    <w:rsid w:val="007929B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92267"/>
  </w:style>
  <w:style w:type="paragraph" w:styleId="NormalWeb">
    <w:name w:val="Normal (Web)"/>
    <w:basedOn w:val="Normal"/>
    <w:rsid w:val="00643562"/>
    <w:pPr>
      <w:spacing w:before="100" w:beforeAutospacing="1" w:after="100" w:afterAutospacing="1"/>
    </w:pPr>
    <w:rPr>
      <w:rFonts w:ascii="Arial Unicode MS" w:eastAsia="Times New Roman" w:hAnsi="Arial Unicode M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32DF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E35E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DefaultParagraphFont"/>
    <w:rsid w:val="00E35E0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5E0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A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30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430">
              <w:marLeft w:val="0"/>
              <w:marRight w:val="0"/>
              <w:marTop w:val="0"/>
              <w:marBottom w:val="0"/>
              <w:divBdr>
                <w:top w:val="single" w:sz="6" w:space="3" w:color="E3E3E3"/>
                <w:left w:val="single" w:sz="6" w:space="3" w:color="E3E3E3"/>
                <w:bottom w:val="single" w:sz="6" w:space="3" w:color="E3E3E3"/>
                <w:right w:val="single" w:sz="6" w:space="3" w:color="E3E3E3"/>
              </w:divBdr>
            </w:div>
          </w:divsChild>
        </w:div>
        <w:div w:id="203830943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23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41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08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954">
              <w:marLeft w:val="0"/>
              <w:marRight w:val="0"/>
              <w:marTop w:val="0"/>
              <w:marBottom w:val="0"/>
              <w:divBdr>
                <w:top w:val="single" w:sz="6" w:space="3" w:color="E3E3E3"/>
                <w:left w:val="single" w:sz="6" w:space="3" w:color="E3E3E3"/>
                <w:bottom w:val="single" w:sz="6" w:space="3" w:color="E3E3E3"/>
                <w:right w:val="single" w:sz="6" w:space="3" w:color="E3E3E3"/>
              </w:divBdr>
            </w:div>
          </w:divsChild>
        </w:div>
        <w:div w:id="114558311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231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6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98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134">
              <w:marLeft w:val="0"/>
              <w:marRight w:val="0"/>
              <w:marTop w:val="0"/>
              <w:marBottom w:val="0"/>
              <w:divBdr>
                <w:top w:val="single" w:sz="6" w:space="3" w:color="E3E3E3"/>
                <w:left w:val="single" w:sz="6" w:space="3" w:color="E3E3E3"/>
                <w:bottom w:val="single" w:sz="6" w:space="3" w:color="E3E3E3"/>
                <w:right w:val="single" w:sz="6" w:space="3" w:color="E3E3E3"/>
              </w:divBdr>
            </w:div>
          </w:divsChild>
        </w:div>
        <w:div w:id="8050536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495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xusluotsaigon.v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nnhuagiaresg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xusluotsaigon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4DD27-91F2-483F-A6EA-86B9F59E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Thien</dc:creator>
  <cp:lastModifiedBy>ANH CÔNG</cp:lastModifiedBy>
  <cp:revision>16</cp:revision>
  <dcterms:created xsi:type="dcterms:W3CDTF">2023-10-30T03:07:00Z</dcterms:created>
  <dcterms:modified xsi:type="dcterms:W3CDTF">2023-10-30T07:51:00Z</dcterms:modified>
</cp:coreProperties>
</file>